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AFDB" w14:textId="64A93F6B" w:rsidR="008B0C26" w:rsidRPr="00FD2B35" w:rsidRDefault="00FD2B35" w:rsidP="00B11496">
      <w:pPr>
        <w:spacing w:after="0" w:line="240" w:lineRule="auto"/>
        <w:jc w:val="center"/>
        <w:rPr>
          <w:b/>
          <w:caps/>
          <w:color w:val="2F5496" w:themeColor="accent5" w:themeShade="BF"/>
        </w:rPr>
      </w:pPr>
      <w:r w:rsidRPr="00FD2B35">
        <w:rPr>
          <w:b/>
          <w:caps/>
          <w:noProof/>
          <w:color w:val="2F5496" w:themeColor="accent5" w:themeShade="BF"/>
          <w:lang w:eastAsia="fr-FR"/>
        </w:rPr>
        <mc:AlternateContent>
          <mc:Choice Requires="wps">
            <w:drawing>
              <wp:anchor distT="45720" distB="45720" distL="114300" distR="114300" simplePos="0" relativeHeight="251663360" behindDoc="0" locked="0" layoutInCell="1" allowOverlap="1" wp14:anchorId="2C00AB5B" wp14:editId="3F23EA31">
                <wp:simplePos x="0" y="0"/>
                <wp:positionH relativeFrom="column">
                  <wp:posOffset>5281930</wp:posOffset>
                </wp:positionH>
                <wp:positionV relativeFrom="paragraph">
                  <wp:posOffset>216535</wp:posOffset>
                </wp:positionV>
                <wp:extent cx="1041400" cy="567690"/>
                <wp:effectExtent l="0" t="0" r="6350" b="381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67690"/>
                        </a:xfrm>
                        <a:prstGeom prst="rect">
                          <a:avLst/>
                        </a:prstGeom>
                        <a:solidFill>
                          <a:srgbClr val="FFFFFF"/>
                        </a:solidFill>
                        <a:ln w="9525">
                          <a:noFill/>
                          <a:miter lim="800000"/>
                          <a:headEnd/>
                          <a:tailEnd/>
                        </a:ln>
                      </wps:spPr>
                      <wps:txbx>
                        <w:txbxContent>
                          <w:p w14:paraId="403735B7" w14:textId="77777777" w:rsidR="000754E5" w:rsidRDefault="0064600F" w:rsidP="000754E5">
                            <w:r w:rsidRPr="0064600F">
                              <w:rPr>
                                <w:noProof/>
                                <w:lang w:eastAsia="fr-FR"/>
                              </w:rPr>
                              <w:drawing>
                                <wp:inline distT="0" distB="0" distL="0" distR="0" wp14:anchorId="63334288" wp14:editId="54EF049A">
                                  <wp:extent cx="561600" cy="291600"/>
                                  <wp:effectExtent l="0" t="0" r="0" b="0"/>
                                  <wp:docPr id="135824016" name="Image 135824016" descr="M:\Utilisateurs\AGRY-SIGUIER Géraldine\Logos\trib-tou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tilisateurs\AGRY-SIGUIER Géraldine\Logos\trib-toulon.jpg"/>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61600" cy="291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00AB5B" id="_x0000_t202" coordsize="21600,21600" o:spt="202" path="m,l,21600r21600,l21600,xe">
                <v:stroke joinstyle="miter"/>
                <v:path gradientshapeok="t" o:connecttype="rect"/>
              </v:shapetype>
              <v:shape id="Zone de texte 2" o:spid="_x0000_s1026" type="#_x0000_t202" style="position:absolute;left:0;text-align:left;margin-left:415.9pt;margin-top:17.05pt;width:82pt;height:4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" stroked="f">
                <v:textbox>
                  <w:txbxContent>
                    <w:p w14:paraId="403735B7" w14:textId="77777777" w:rsidR="000754E5" w:rsidRDefault="0064600F" w:rsidP="000754E5">
                      <w:r w:rsidRPr="0064600F">
                        <w:rPr>
                          <w:noProof/>
                          <w:lang w:eastAsia="fr-FR"/>
                        </w:rPr>
                        <w:drawing>
                          <wp:inline distT="0" distB="0" distL="0" distR="0" wp14:anchorId="63334288" wp14:editId="54EF049A">
                            <wp:extent cx="561600" cy="291600"/>
                            <wp:effectExtent l="0" t="0" r="0" b="0"/>
                            <wp:docPr id="135824016" name="Image 135824016" descr="M:\Utilisateurs\AGRY-SIGUIER Géraldine\Logos\trib-tou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tilisateurs\AGRY-SIGUIER Géraldine\Logos\trib-toulon.jpg"/>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61600" cy="291600"/>
                                    </a:xfrm>
                                    <a:prstGeom prst="rect">
                                      <a:avLst/>
                                    </a:prstGeom>
                                    <a:noFill/>
                                    <a:ln>
                                      <a:noFill/>
                                    </a:ln>
                                  </pic:spPr>
                                </pic:pic>
                              </a:graphicData>
                            </a:graphic>
                          </wp:inline>
                        </w:drawing>
                      </w:r>
                    </w:p>
                  </w:txbxContent>
                </v:textbox>
                <w10:wrap type="square"/>
              </v:shape>
            </w:pict>
          </mc:Fallback>
        </mc:AlternateContent>
      </w:r>
      <w:r w:rsidR="0064600F" w:rsidRPr="00FD2B35">
        <w:rPr>
          <w:b/>
          <w:caps/>
          <w:noProof/>
          <w:color w:val="2F5496" w:themeColor="accent5" w:themeShade="BF"/>
          <w:lang w:eastAsia="fr-FR"/>
        </w:rPr>
        <mc:AlternateContent>
          <mc:Choice Requires="wps">
            <w:drawing>
              <wp:anchor distT="45720" distB="45720" distL="114300" distR="114300" simplePos="0" relativeHeight="251661312" behindDoc="0" locked="0" layoutInCell="1" allowOverlap="1" wp14:anchorId="6C153F5A" wp14:editId="3D36B51B">
                <wp:simplePos x="0" y="0"/>
                <wp:positionH relativeFrom="column">
                  <wp:posOffset>681990</wp:posOffset>
                </wp:positionH>
                <wp:positionV relativeFrom="paragraph">
                  <wp:posOffset>213360</wp:posOffset>
                </wp:positionV>
                <wp:extent cx="1017270" cy="707390"/>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707390"/>
                        </a:xfrm>
                        <a:prstGeom prst="rect">
                          <a:avLst/>
                        </a:prstGeom>
                        <a:solidFill>
                          <a:srgbClr val="FFFFFF"/>
                        </a:solidFill>
                        <a:ln w="9525">
                          <a:noFill/>
                          <a:miter lim="800000"/>
                          <a:headEnd/>
                          <a:tailEnd/>
                        </a:ln>
                      </wps:spPr>
                      <wps:txbx>
                        <w:txbxContent>
                          <w:p w14:paraId="5202A903" w14:textId="77777777" w:rsidR="000754E5" w:rsidRDefault="0064600F" w:rsidP="0064600F">
                            <w:pPr>
                              <w:ind w:left="-142" w:right="-387"/>
                            </w:pPr>
                            <w:r w:rsidRPr="0064600F">
                              <w:rPr>
                                <w:noProof/>
                                <w:lang w:eastAsia="fr-FR"/>
                              </w:rPr>
                              <w:drawing>
                                <wp:inline distT="0" distB="0" distL="0" distR="0" wp14:anchorId="30F86FA1" wp14:editId="35608D7E">
                                  <wp:extent cx="583200" cy="291600"/>
                                  <wp:effectExtent l="0" t="0" r="7620" b="0"/>
                                  <wp:docPr id="2068903889" name="Image 2068903889" descr="M:\Utilisateurs\AGRY-SIGUIER Géraldine\Logos\trib-n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tilisateurs\AGRY-SIGUIER Géraldine\Logos\trib-nice.jpg"/>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83200" cy="291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53F5A" id="_x0000_s1027" type="#_x0000_t202" style="position:absolute;left:0;text-align:left;margin-left:53.7pt;margin-top:16.8pt;width:80.1pt;height:5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" stroked="f">
                <v:textbox>
                  <w:txbxContent>
                    <w:p w14:paraId="5202A903" w14:textId="77777777" w:rsidR="000754E5" w:rsidRDefault="0064600F" w:rsidP="0064600F">
                      <w:pPr>
                        <w:ind w:left="-142" w:right="-387"/>
                      </w:pPr>
                      <w:r w:rsidRPr="0064600F">
                        <w:rPr>
                          <w:noProof/>
                          <w:lang w:eastAsia="fr-FR"/>
                        </w:rPr>
                        <w:drawing>
                          <wp:inline distT="0" distB="0" distL="0" distR="0" wp14:anchorId="30F86FA1" wp14:editId="35608D7E">
                            <wp:extent cx="583200" cy="291600"/>
                            <wp:effectExtent l="0" t="0" r="7620" b="0"/>
                            <wp:docPr id="2068903889" name="Image 2068903889" descr="M:\Utilisateurs\AGRY-SIGUIER Géraldine\Logos\trib-n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tilisateurs\AGRY-SIGUIER Géraldine\Logos\trib-nice.jpg"/>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83200" cy="291600"/>
                                    </a:xfrm>
                                    <a:prstGeom prst="rect">
                                      <a:avLst/>
                                    </a:prstGeom>
                                    <a:noFill/>
                                    <a:ln>
                                      <a:noFill/>
                                    </a:ln>
                                  </pic:spPr>
                                </pic:pic>
                              </a:graphicData>
                            </a:graphic>
                          </wp:inline>
                        </w:drawing>
                      </w:r>
                    </w:p>
                  </w:txbxContent>
                </v:textbox>
                <w10:wrap type="square"/>
              </v:shape>
            </w:pict>
          </mc:Fallback>
        </mc:AlternateContent>
      </w:r>
      <w:r w:rsidR="0064600F" w:rsidRPr="00FD2B35">
        <w:rPr>
          <w:b/>
          <w:caps/>
          <w:noProof/>
          <w:color w:val="2F5496" w:themeColor="accent5" w:themeShade="BF"/>
          <w:lang w:eastAsia="fr-FR"/>
        </w:rPr>
        <mc:AlternateContent>
          <mc:Choice Requires="wps">
            <w:drawing>
              <wp:anchor distT="45720" distB="45720" distL="114300" distR="114300" simplePos="0" relativeHeight="251665408" behindDoc="0" locked="0" layoutInCell="1" allowOverlap="1" wp14:anchorId="6B379C9D" wp14:editId="4F801CFC">
                <wp:simplePos x="0" y="0"/>
                <wp:positionH relativeFrom="column">
                  <wp:posOffset>2105660</wp:posOffset>
                </wp:positionH>
                <wp:positionV relativeFrom="paragraph">
                  <wp:posOffset>0</wp:posOffset>
                </wp:positionV>
                <wp:extent cx="1463040" cy="786765"/>
                <wp:effectExtent l="0" t="0" r="381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786765"/>
                        </a:xfrm>
                        <a:prstGeom prst="rect">
                          <a:avLst/>
                        </a:prstGeom>
                        <a:solidFill>
                          <a:srgbClr val="FFFFFF"/>
                        </a:solidFill>
                        <a:ln w="9525">
                          <a:noFill/>
                          <a:miter lim="800000"/>
                          <a:headEnd/>
                          <a:tailEnd/>
                        </a:ln>
                      </wps:spPr>
                      <wps:txbx>
                        <w:txbxContent>
                          <w:p w14:paraId="5C4250F3" w14:textId="77777777" w:rsidR="000754E5" w:rsidRDefault="003276D0" w:rsidP="004777C8">
                            <w:pPr>
                              <w:ind w:right="-275"/>
                            </w:pPr>
                            <w:r w:rsidRPr="000754E5">
                              <w:rPr>
                                <w:noProof/>
                                <w:lang w:eastAsia="fr-FR"/>
                              </w:rPr>
                              <w:drawing>
                                <wp:inline distT="0" distB="0" distL="0" distR="0" wp14:anchorId="1E1A3591" wp14:editId="6E85C21B">
                                  <wp:extent cx="1271270" cy="621665"/>
                                  <wp:effectExtent l="0" t="0" r="5080" b="6985"/>
                                  <wp:docPr id="704786524" name="Image 704786524" descr="M:\Utilisateurs\AGRY-SIGUIER Géraldine\Logos\cour-marseil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tilisateurs\AGRY-SIGUIER Géraldine\Logos\cour-marseille(1).jpg"/>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271270" cy="6216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79C9D" id="_x0000_s1028" type="#_x0000_t202" style="position:absolute;left:0;text-align:left;margin-left:165.8pt;margin-top:0;width:115.2pt;height:6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" stroked="f">
                <v:textbox>
                  <w:txbxContent>
                    <w:p w14:paraId="5C4250F3" w14:textId="77777777" w:rsidR="000754E5" w:rsidRDefault="003276D0" w:rsidP="004777C8">
                      <w:pPr>
                        <w:ind w:right="-275"/>
                      </w:pPr>
                      <w:r w:rsidRPr="000754E5">
                        <w:rPr>
                          <w:noProof/>
                          <w:lang w:eastAsia="fr-FR"/>
                        </w:rPr>
                        <w:drawing>
                          <wp:inline distT="0" distB="0" distL="0" distR="0" wp14:anchorId="1E1A3591" wp14:editId="6E85C21B">
                            <wp:extent cx="1271270" cy="621665"/>
                            <wp:effectExtent l="0" t="0" r="5080" b="6985"/>
                            <wp:docPr id="704786524" name="Image 704786524" descr="M:\Utilisateurs\AGRY-SIGUIER Géraldine\Logos\cour-marseil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tilisateurs\AGRY-SIGUIER Géraldine\Logos\cour-marseille(1).jpg"/>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271270" cy="621665"/>
                                    </a:xfrm>
                                    <a:prstGeom prst="rect">
                                      <a:avLst/>
                                    </a:prstGeom>
                                    <a:noFill/>
                                    <a:ln>
                                      <a:noFill/>
                                    </a:ln>
                                  </pic:spPr>
                                </pic:pic>
                              </a:graphicData>
                            </a:graphic>
                          </wp:inline>
                        </w:drawing>
                      </w:r>
                    </w:p>
                  </w:txbxContent>
                </v:textbox>
                <w10:wrap type="square"/>
              </v:shape>
            </w:pict>
          </mc:Fallback>
        </mc:AlternateContent>
      </w:r>
      <w:r w:rsidR="0064600F" w:rsidRPr="00FD2B35">
        <w:rPr>
          <w:b/>
          <w:caps/>
          <w:noProof/>
          <w:color w:val="2F5496" w:themeColor="accent5" w:themeShade="BF"/>
          <w:lang w:eastAsia="fr-FR"/>
        </w:rPr>
        <mc:AlternateContent>
          <mc:Choice Requires="wps">
            <w:drawing>
              <wp:anchor distT="45720" distB="45720" distL="114300" distR="114300" simplePos="0" relativeHeight="251667456" behindDoc="0" locked="0" layoutInCell="1" allowOverlap="1" wp14:anchorId="00E4C365" wp14:editId="3DECC86E">
                <wp:simplePos x="0" y="0"/>
                <wp:positionH relativeFrom="column">
                  <wp:posOffset>3982085</wp:posOffset>
                </wp:positionH>
                <wp:positionV relativeFrom="paragraph">
                  <wp:posOffset>197485</wp:posOffset>
                </wp:positionV>
                <wp:extent cx="1136650" cy="738505"/>
                <wp:effectExtent l="0" t="0" r="6350" b="444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738505"/>
                        </a:xfrm>
                        <a:prstGeom prst="rect">
                          <a:avLst/>
                        </a:prstGeom>
                        <a:solidFill>
                          <a:srgbClr val="FFFFFF"/>
                        </a:solidFill>
                        <a:ln w="9525">
                          <a:noFill/>
                          <a:miter lim="800000"/>
                          <a:headEnd/>
                          <a:tailEnd/>
                        </a:ln>
                      </wps:spPr>
                      <wps:txbx>
                        <w:txbxContent>
                          <w:p w14:paraId="609D3B2A" w14:textId="77777777" w:rsidR="000754E5" w:rsidRDefault="0064600F">
                            <w:r w:rsidRPr="0064600F">
                              <w:rPr>
                                <w:noProof/>
                                <w:lang w:eastAsia="fr-FR"/>
                              </w:rPr>
                              <w:drawing>
                                <wp:inline distT="0" distB="0" distL="0" distR="0" wp14:anchorId="1C747C1F" wp14:editId="65E9C9C9">
                                  <wp:extent cx="576000" cy="291600"/>
                                  <wp:effectExtent l="0" t="0" r="0" b="0"/>
                                  <wp:docPr id="1451424439" name="Image 1451424439" descr="M:\Utilisateurs\AGRY-SIGUIER Géraldine\Logos\trib-marse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Utilisateurs\AGRY-SIGUIER Géraldine\Logos\trib-marseille.jpg"/>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76000" cy="291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4C365" id="_x0000_s1029" type="#_x0000_t202" style="position:absolute;left:0;text-align:left;margin-left:313.55pt;margin-top:15.55pt;width:89.5pt;height:58.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" stroked="f">
                <v:textbox>
                  <w:txbxContent>
                    <w:p w14:paraId="609D3B2A" w14:textId="77777777" w:rsidR="000754E5" w:rsidRDefault="0064600F">
                      <w:r w:rsidRPr="0064600F">
                        <w:rPr>
                          <w:noProof/>
                          <w:lang w:eastAsia="fr-FR"/>
                        </w:rPr>
                        <w:drawing>
                          <wp:inline distT="0" distB="0" distL="0" distR="0" wp14:anchorId="1C747C1F" wp14:editId="65E9C9C9">
                            <wp:extent cx="576000" cy="291600"/>
                            <wp:effectExtent l="0" t="0" r="0" b="0"/>
                            <wp:docPr id="1451424439" name="Image 1451424439" descr="M:\Utilisateurs\AGRY-SIGUIER Géraldine\Logos\trib-marse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Utilisateurs\AGRY-SIGUIER Géraldine\Logos\trib-marseille.jpg"/>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76000" cy="291600"/>
                                    </a:xfrm>
                                    <a:prstGeom prst="rect">
                                      <a:avLst/>
                                    </a:prstGeom>
                                    <a:noFill/>
                                    <a:ln>
                                      <a:noFill/>
                                    </a:ln>
                                  </pic:spPr>
                                </pic:pic>
                              </a:graphicData>
                            </a:graphic>
                          </wp:inline>
                        </w:drawing>
                      </w:r>
                    </w:p>
                  </w:txbxContent>
                </v:textbox>
                <w10:wrap type="square"/>
              </v:shape>
            </w:pict>
          </mc:Fallback>
        </mc:AlternateContent>
      </w:r>
      <w:r w:rsidR="0064600F" w:rsidRPr="00FD2B35">
        <w:rPr>
          <w:b/>
          <w:caps/>
          <w:noProof/>
          <w:color w:val="2F5496" w:themeColor="accent5" w:themeShade="BF"/>
          <w:lang w:eastAsia="fr-FR"/>
        </w:rPr>
        <mc:AlternateContent>
          <mc:Choice Requires="wps">
            <w:drawing>
              <wp:anchor distT="45720" distB="45720" distL="114300" distR="114300" simplePos="0" relativeHeight="251659264" behindDoc="0" locked="0" layoutInCell="1" allowOverlap="1" wp14:anchorId="7D780C36" wp14:editId="01797A6B">
                <wp:simplePos x="0" y="0"/>
                <wp:positionH relativeFrom="column">
                  <wp:posOffset>-407035</wp:posOffset>
                </wp:positionH>
                <wp:positionV relativeFrom="paragraph">
                  <wp:posOffset>213332</wp:posOffset>
                </wp:positionV>
                <wp:extent cx="985520" cy="715010"/>
                <wp:effectExtent l="0" t="0" r="5080" b="889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715010"/>
                        </a:xfrm>
                        <a:prstGeom prst="rect">
                          <a:avLst/>
                        </a:prstGeom>
                        <a:solidFill>
                          <a:srgbClr val="FFFFFF"/>
                        </a:solidFill>
                        <a:ln w="9525">
                          <a:noFill/>
                          <a:miter lim="800000"/>
                          <a:headEnd/>
                          <a:tailEnd/>
                        </a:ln>
                      </wps:spPr>
                      <wps:txbx>
                        <w:txbxContent>
                          <w:p w14:paraId="2CC8D8C1" w14:textId="77777777" w:rsidR="000754E5" w:rsidRDefault="000754E5">
                            <w:r w:rsidRPr="000754E5">
                              <w:rPr>
                                <w:noProof/>
                                <w:lang w:eastAsia="fr-FR"/>
                              </w:rPr>
                              <w:drawing>
                                <wp:inline distT="0" distB="0" distL="0" distR="0" wp14:anchorId="5F9E2FA4" wp14:editId="5F34D263">
                                  <wp:extent cx="576000" cy="291600"/>
                                  <wp:effectExtent l="0" t="0" r="0" b="0"/>
                                  <wp:docPr id="1361010991" name="Image 1361010991" descr="M:\Utilisateurs\AGRY-SIGUIER Géraldine\Logos\trib-bas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tilisateurs\AGRY-SIGUIER Géraldine\Logos\trib-bastia.jpg"/>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76000" cy="291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80C36" id="_x0000_s1030" type="#_x0000_t202" style="position:absolute;left:0;text-align:left;margin-left:-32.05pt;margin-top:16.8pt;width:77.6pt;height:5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" stroked="f">
                <v:textbox>
                  <w:txbxContent>
                    <w:p w14:paraId="2CC8D8C1" w14:textId="77777777" w:rsidR="000754E5" w:rsidRDefault="000754E5">
                      <w:r w:rsidRPr="000754E5">
                        <w:rPr>
                          <w:noProof/>
                          <w:lang w:eastAsia="fr-FR"/>
                        </w:rPr>
                        <w:drawing>
                          <wp:inline distT="0" distB="0" distL="0" distR="0" wp14:anchorId="5F9E2FA4" wp14:editId="5F34D263">
                            <wp:extent cx="576000" cy="291600"/>
                            <wp:effectExtent l="0" t="0" r="0" b="0"/>
                            <wp:docPr id="1361010991" name="Image 1361010991" descr="M:\Utilisateurs\AGRY-SIGUIER Géraldine\Logos\trib-bas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tilisateurs\AGRY-SIGUIER Géraldine\Logos\trib-bastia.jpg"/>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76000" cy="291600"/>
                                    </a:xfrm>
                                    <a:prstGeom prst="rect">
                                      <a:avLst/>
                                    </a:prstGeom>
                                    <a:noFill/>
                                    <a:ln>
                                      <a:noFill/>
                                    </a:ln>
                                  </pic:spPr>
                                </pic:pic>
                              </a:graphicData>
                            </a:graphic>
                          </wp:inline>
                        </w:drawing>
                      </w:r>
                    </w:p>
                  </w:txbxContent>
                </v:textbox>
                <w10:wrap type="square"/>
              </v:shape>
            </w:pict>
          </mc:Fallback>
        </mc:AlternateContent>
      </w:r>
    </w:p>
    <w:p w14:paraId="46287B4F" w14:textId="77777777" w:rsidR="00FD2B35" w:rsidRDefault="00FD2B35" w:rsidP="00FD2B35">
      <w:pPr>
        <w:spacing w:after="0" w:line="240" w:lineRule="auto"/>
        <w:jc w:val="center"/>
        <w:rPr>
          <w:b/>
          <w:caps/>
          <w:color w:val="2F5496" w:themeColor="accent5" w:themeShade="BF"/>
          <w:sz w:val="28"/>
          <w:szCs w:val="28"/>
        </w:rPr>
      </w:pPr>
      <w:bookmarkStart w:id="0" w:name="_Hlk196299913"/>
    </w:p>
    <w:p w14:paraId="1E111CE9" w14:textId="68B36B4E" w:rsidR="008B0C26" w:rsidRPr="00FD2B35" w:rsidRDefault="008B0C26" w:rsidP="00FD2B35">
      <w:p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pacing w:after="0" w:line="240" w:lineRule="auto"/>
        <w:jc w:val="center"/>
        <w:rPr>
          <w:b/>
          <w:caps/>
          <w:color w:val="2F5496" w:themeColor="accent5" w:themeShade="BF"/>
          <w:sz w:val="28"/>
          <w:szCs w:val="28"/>
        </w:rPr>
      </w:pPr>
      <w:r w:rsidRPr="00FD2B35">
        <w:rPr>
          <w:b/>
          <w:caps/>
          <w:color w:val="2F5496" w:themeColor="accent5" w:themeShade="BF"/>
          <w:sz w:val="28"/>
          <w:szCs w:val="28"/>
        </w:rPr>
        <w:t xml:space="preserve">TABLEAU DES EXPERTS </w:t>
      </w:r>
    </w:p>
    <w:p w14:paraId="118EE300" w14:textId="77777777" w:rsidR="008B0C26" w:rsidRPr="008B0C26" w:rsidRDefault="008B0C26" w:rsidP="00FD2B35">
      <w:p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pacing w:after="0" w:line="240" w:lineRule="auto"/>
        <w:jc w:val="center"/>
        <w:rPr>
          <w:b/>
          <w:caps/>
          <w:color w:val="2F5496" w:themeColor="accent5" w:themeShade="BF"/>
          <w:sz w:val="28"/>
          <w:szCs w:val="28"/>
        </w:rPr>
      </w:pPr>
      <w:r w:rsidRPr="008B0C26">
        <w:rPr>
          <w:b/>
          <w:caps/>
          <w:color w:val="2F5496" w:themeColor="accent5" w:themeShade="BF"/>
          <w:sz w:val="28"/>
          <w:szCs w:val="28"/>
        </w:rPr>
        <w:t xml:space="preserve">AUPRÈS DE LA COUR ADMINISTRATIVE D'APPEL DE MARSEILLE </w:t>
      </w:r>
    </w:p>
    <w:p w14:paraId="31A72E00" w14:textId="77777777" w:rsidR="008B0C26" w:rsidRPr="008B0C26" w:rsidRDefault="008B0C26" w:rsidP="00FD2B35">
      <w:p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pacing w:after="0" w:line="240" w:lineRule="auto"/>
        <w:jc w:val="center"/>
        <w:rPr>
          <w:b/>
          <w:caps/>
          <w:color w:val="2F5496" w:themeColor="accent5" w:themeShade="BF"/>
          <w:sz w:val="28"/>
          <w:szCs w:val="28"/>
        </w:rPr>
      </w:pPr>
      <w:r w:rsidRPr="008B0C26">
        <w:rPr>
          <w:b/>
          <w:caps/>
          <w:color w:val="2F5496" w:themeColor="accent5" w:themeShade="BF"/>
          <w:sz w:val="28"/>
          <w:szCs w:val="28"/>
        </w:rPr>
        <w:t xml:space="preserve">ET DES TRIBUNAUX ADMINISTRATIFS DU RESSORT DE CETTE COUR </w:t>
      </w:r>
      <w:r w:rsidRPr="008B0C26">
        <w:rPr>
          <w:b/>
          <w:caps/>
          <w:color w:val="2F5496" w:themeColor="accent5" w:themeShade="BF"/>
          <w:sz w:val="28"/>
          <w:szCs w:val="28"/>
          <w:vertAlign w:val="superscript"/>
        </w:rPr>
        <w:t>1</w:t>
      </w:r>
    </w:p>
    <w:p w14:paraId="759C75E9" w14:textId="77777777" w:rsidR="008B0C26" w:rsidRPr="008B0C26" w:rsidRDefault="008B0C26" w:rsidP="00FD2B35">
      <w:p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pacing w:after="0" w:line="240" w:lineRule="auto"/>
        <w:jc w:val="center"/>
        <w:rPr>
          <w:b/>
          <w:caps/>
          <w:color w:val="2F5496" w:themeColor="accent5" w:themeShade="BF"/>
          <w:sz w:val="40"/>
          <w:szCs w:val="40"/>
        </w:rPr>
      </w:pPr>
      <w:r w:rsidRPr="008B0C26">
        <w:rPr>
          <w:b/>
          <w:caps/>
          <w:color w:val="2F5496" w:themeColor="accent5" w:themeShade="BF"/>
          <w:sz w:val="40"/>
          <w:szCs w:val="40"/>
        </w:rPr>
        <w:t>ANNEE 202</w:t>
      </w:r>
      <w:r w:rsidRPr="008B0C26">
        <w:rPr>
          <w:b/>
          <w:caps/>
          <w:color w:val="2F5496" w:themeColor="accent5" w:themeShade="BF"/>
          <w:sz w:val="40"/>
          <w:szCs w:val="40"/>
        </w:rPr>
        <w:t>6</w:t>
      </w:r>
    </w:p>
    <w:p w14:paraId="68A79495" w14:textId="709066F4" w:rsidR="00B11496" w:rsidRPr="00FD2B35" w:rsidRDefault="00B11496" w:rsidP="00B11496">
      <w:pPr>
        <w:spacing w:after="0" w:line="240" w:lineRule="auto"/>
        <w:jc w:val="center"/>
        <w:rPr>
          <w:b/>
          <w:caps/>
          <w:color w:val="2F5496" w:themeColor="accent5" w:themeShade="BF"/>
          <w:sz w:val="28"/>
          <w:szCs w:val="28"/>
        </w:rPr>
      </w:pPr>
      <w:bookmarkStart w:id="1" w:name="_Hlk187055406"/>
      <w:bookmarkEnd w:id="0"/>
    </w:p>
    <w:p w14:paraId="00130186" w14:textId="3820048C" w:rsidR="008B0C26" w:rsidRPr="008B0C26" w:rsidRDefault="008B0C26" w:rsidP="00EB3EC7">
      <w:p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hd w:val="clear" w:color="auto" w:fill="D9E2F3" w:themeFill="accent5" w:themeFillTint="33"/>
        <w:spacing w:after="0" w:line="240" w:lineRule="auto"/>
        <w:jc w:val="center"/>
        <w:rPr>
          <w:b/>
          <w:caps/>
          <w:color w:val="2F5496" w:themeColor="accent5" w:themeShade="BF"/>
          <w:sz w:val="28"/>
          <w:szCs w:val="28"/>
        </w:rPr>
      </w:pPr>
      <w:r w:rsidRPr="008B0C26">
        <w:rPr>
          <w:b/>
          <w:caps/>
          <w:color w:val="2F5496" w:themeColor="accent5" w:themeShade="BF"/>
          <w:sz w:val="28"/>
          <w:szCs w:val="28"/>
        </w:rPr>
        <w:t>DEMANDE D</w:t>
      </w:r>
      <w:r w:rsidR="0005395C">
        <w:rPr>
          <w:b/>
          <w:caps/>
          <w:color w:val="2F5496" w:themeColor="accent5" w:themeShade="BF"/>
          <w:sz w:val="28"/>
          <w:szCs w:val="28"/>
        </w:rPr>
        <w:t>E RE</w:t>
      </w:r>
      <w:r w:rsidRPr="008B0C26">
        <w:rPr>
          <w:b/>
          <w:caps/>
          <w:color w:val="2F5496" w:themeColor="accent5" w:themeShade="BF"/>
          <w:sz w:val="28"/>
          <w:szCs w:val="28"/>
        </w:rPr>
        <w:t xml:space="preserve">INSCRIPTION </w:t>
      </w:r>
    </w:p>
    <w:p w14:paraId="61E7C62C" w14:textId="48992150" w:rsidR="008B0C26" w:rsidRPr="001F69EB" w:rsidRDefault="008B0C26" w:rsidP="008B0C26">
      <w:pPr>
        <w:autoSpaceDE w:val="0"/>
        <w:autoSpaceDN w:val="0"/>
        <w:adjustRightInd w:val="0"/>
        <w:spacing w:before="33" w:after="0" w:line="240" w:lineRule="auto"/>
        <w:ind w:right="-71"/>
        <w:jc w:val="center"/>
        <w:rPr>
          <w:rFonts w:eastAsia="Times New Roman" w:cstheme="minorHAnsi"/>
          <w:i/>
          <w:iCs/>
          <w:color w:val="2F5496" w:themeColor="accent5" w:themeShade="BF"/>
          <w:w w:val="104"/>
          <w:sz w:val="21"/>
          <w:szCs w:val="21"/>
          <w:lang w:eastAsia="fr-FR"/>
        </w:rPr>
      </w:pPr>
      <w:r w:rsidRPr="008B0C26">
        <w:rPr>
          <w:rFonts w:eastAsia="Times New Roman" w:cstheme="minorHAnsi"/>
          <w:i/>
          <w:iCs/>
          <w:color w:val="2F5496" w:themeColor="accent5" w:themeShade="BF"/>
          <w:sz w:val="21"/>
          <w:szCs w:val="21"/>
          <w:lang w:eastAsia="fr-FR"/>
        </w:rPr>
        <w:t>(Art.</w:t>
      </w:r>
      <w:r w:rsidRPr="008B0C26">
        <w:rPr>
          <w:rFonts w:eastAsia="Times New Roman" w:cstheme="minorHAnsi"/>
          <w:i/>
          <w:iCs/>
          <w:color w:val="2F5496" w:themeColor="accent5" w:themeShade="BF"/>
          <w:spacing w:val="51"/>
          <w:sz w:val="21"/>
          <w:szCs w:val="21"/>
          <w:lang w:eastAsia="fr-FR"/>
        </w:rPr>
        <w:t xml:space="preserve"> </w:t>
      </w:r>
      <w:r w:rsidRPr="008B0C26">
        <w:rPr>
          <w:rFonts w:eastAsia="Times New Roman" w:cstheme="minorHAnsi"/>
          <w:i/>
          <w:iCs/>
          <w:color w:val="2F5496" w:themeColor="accent5" w:themeShade="BF"/>
          <w:sz w:val="21"/>
          <w:szCs w:val="21"/>
          <w:lang w:eastAsia="fr-FR"/>
        </w:rPr>
        <w:t>R.</w:t>
      </w:r>
      <w:r w:rsidRPr="008B0C26">
        <w:rPr>
          <w:rFonts w:eastAsia="Times New Roman" w:cstheme="minorHAnsi"/>
          <w:i/>
          <w:iCs/>
          <w:color w:val="2F5496" w:themeColor="accent5" w:themeShade="BF"/>
          <w:spacing w:val="1"/>
          <w:sz w:val="21"/>
          <w:szCs w:val="21"/>
          <w:lang w:eastAsia="fr-FR"/>
        </w:rPr>
        <w:t xml:space="preserve"> </w:t>
      </w:r>
      <w:r w:rsidRPr="008B0C26">
        <w:rPr>
          <w:rFonts w:eastAsia="Times New Roman" w:cstheme="minorHAnsi"/>
          <w:i/>
          <w:iCs/>
          <w:color w:val="2F5496" w:themeColor="accent5" w:themeShade="BF"/>
          <w:sz w:val="21"/>
          <w:szCs w:val="21"/>
          <w:lang w:eastAsia="fr-FR"/>
        </w:rPr>
        <w:t>221-13 du code de justice</w:t>
      </w:r>
      <w:r w:rsidRPr="008B0C26">
        <w:rPr>
          <w:rFonts w:eastAsia="Times New Roman" w:cstheme="minorHAnsi"/>
          <w:i/>
          <w:iCs/>
          <w:color w:val="2F5496" w:themeColor="accent5" w:themeShade="BF"/>
          <w:spacing w:val="44"/>
          <w:sz w:val="21"/>
          <w:szCs w:val="21"/>
          <w:lang w:eastAsia="fr-FR"/>
        </w:rPr>
        <w:t xml:space="preserve"> </w:t>
      </w:r>
      <w:r w:rsidRPr="008B0C26">
        <w:rPr>
          <w:rFonts w:eastAsia="Times New Roman" w:cstheme="minorHAnsi"/>
          <w:i/>
          <w:iCs/>
          <w:color w:val="2F5496" w:themeColor="accent5" w:themeShade="BF"/>
          <w:w w:val="103"/>
          <w:sz w:val="21"/>
          <w:szCs w:val="21"/>
          <w:lang w:eastAsia="fr-FR"/>
        </w:rPr>
        <w:t>administrative</w:t>
      </w:r>
      <w:r w:rsidRPr="008B0C26">
        <w:rPr>
          <w:rFonts w:eastAsia="Times New Roman" w:cstheme="minorHAnsi"/>
          <w:i/>
          <w:iCs/>
          <w:color w:val="2F5496" w:themeColor="accent5" w:themeShade="BF"/>
          <w:w w:val="104"/>
          <w:sz w:val="21"/>
          <w:szCs w:val="21"/>
          <w:lang w:eastAsia="fr-FR"/>
        </w:rPr>
        <w:t>)</w:t>
      </w:r>
    </w:p>
    <w:p w14:paraId="359FE8E2" w14:textId="304AC923" w:rsidR="000C39A9" w:rsidRDefault="000C39A9" w:rsidP="008B0C26">
      <w:pPr>
        <w:autoSpaceDE w:val="0"/>
        <w:autoSpaceDN w:val="0"/>
        <w:adjustRightInd w:val="0"/>
        <w:spacing w:before="33" w:after="0" w:line="240" w:lineRule="auto"/>
        <w:ind w:right="-71"/>
        <w:jc w:val="center"/>
        <w:rPr>
          <w:rFonts w:ascii="Times New Roman" w:eastAsia="Times New Roman" w:hAnsi="Times New Roman" w:cs="Times New Roman"/>
          <w:i/>
          <w:iCs/>
          <w:color w:val="2F5496" w:themeColor="accent5" w:themeShade="BF"/>
          <w:w w:val="104"/>
          <w:sz w:val="21"/>
          <w:szCs w:val="21"/>
          <w:lang w:eastAsia="fr-FR"/>
        </w:rPr>
      </w:pPr>
    </w:p>
    <w:p w14:paraId="4638E88B" w14:textId="63A15ED3" w:rsidR="000C39A9" w:rsidRPr="001F69EB" w:rsidRDefault="000C39A9" w:rsidP="001F69EB">
      <w:pPr>
        <w:pStyle w:val="NormalWeb"/>
        <w:rPr>
          <w:rFonts w:asciiTheme="minorHAnsi" w:hAnsiTheme="minorHAnsi" w:cstheme="minorHAnsi"/>
          <w:b/>
          <w:bCs/>
          <w:color w:val="2F5496" w:themeColor="accent5" w:themeShade="BF"/>
          <w:sz w:val="28"/>
          <w:szCs w:val="28"/>
        </w:rPr>
      </w:pPr>
      <w:r w:rsidRPr="001F69EB">
        <w:rPr>
          <w:rFonts w:asciiTheme="minorHAnsi" w:hAnsiTheme="minorHAnsi" w:cstheme="minorHAnsi"/>
          <w:b/>
          <w:bCs/>
          <w:color w:val="2F5496" w:themeColor="accent5" w:themeShade="BF"/>
          <w:sz w:val="28"/>
          <w:szCs w:val="28"/>
        </w:rPr>
        <w:t>1. Identité</w:t>
      </w:r>
    </w:p>
    <w:p w14:paraId="1B0DAB0E" w14:textId="2CAA2ADF" w:rsidR="00A86D7C" w:rsidRDefault="00A86D7C" w:rsidP="001F69EB">
      <w:pPr>
        <w:pStyle w:val="NormalWeb"/>
        <w:rPr>
          <w:rFonts w:asciiTheme="minorHAnsi" w:hAnsiTheme="minorHAnsi" w:cstheme="minorHAnsi"/>
          <w:color w:val="2F5496" w:themeColor="accent5" w:themeShade="BF"/>
        </w:rPr>
      </w:pPr>
      <w:r>
        <w:rPr>
          <w:rFonts w:asciiTheme="minorHAnsi" w:hAnsiTheme="minorHAnsi" w:cstheme="minorHAnsi"/>
          <w:color w:val="2F5496" w:themeColor="accent5" w:themeShade="BF"/>
        </w:rPr>
        <w:tab/>
      </w:r>
      <w:r w:rsidR="000C39A9" w:rsidRPr="001F69EB">
        <w:rPr>
          <w:rFonts w:asciiTheme="minorHAnsi" w:hAnsiTheme="minorHAnsi" w:cstheme="minorHAnsi"/>
          <w:color w:val="2F5496" w:themeColor="accent5" w:themeShade="BF"/>
        </w:rPr>
        <w:t>Nom :</w:t>
      </w:r>
    </w:p>
    <w:p w14:paraId="0C883C32" w14:textId="173B75FF" w:rsidR="00A86D7C" w:rsidRDefault="000C39A9" w:rsidP="001F69EB">
      <w:pPr>
        <w:pStyle w:val="NormalWeb"/>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br/>
      </w:r>
      <w:r w:rsidR="00A86D7C">
        <w:rPr>
          <w:rFonts w:asciiTheme="minorHAnsi" w:hAnsiTheme="minorHAnsi" w:cstheme="minorHAnsi"/>
          <w:color w:val="2F5496" w:themeColor="accent5" w:themeShade="BF"/>
        </w:rPr>
        <w:tab/>
      </w:r>
      <w:r w:rsidRPr="001F69EB">
        <w:rPr>
          <w:rFonts w:asciiTheme="minorHAnsi" w:hAnsiTheme="minorHAnsi" w:cstheme="minorHAnsi"/>
          <w:color w:val="2F5496" w:themeColor="accent5" w:themeShade="BF"/>
        </w:rPr>
        <w:t>Prénoms :</w:t>
      </w:r>
    </w:p>
    <w:p w14:paraId="103DFC08" w14:textId="5F2A67F7" w:rsidR="000C39A9" w:rsidRPr="001F69EB" w:rsidRDefault="000C39A9" w:rsidP="001F69EB">
      <w:pPr>
        <w:pStyle w:val="NormalWeb"/>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br/>
      </w:r>
      <w:r w:rsidR="00A86D7C">
        <w:rPr>
          <w:rFonts w:asciiTheme="minorHAnsi" w:hAnsiTheme="minorHAnsi" w:cstheme="minorHAnsi"/>
          <w:color w:val="2F5496" w:themeColor="accent5" w:themeShade="BF"/>
        </w:rPr>
        <w:tab/>
      </w:r>
      <w:r w:rsidRPr="001F69EB">
        <w:rPr>
          <w:rFonts w:asciiTheme="minorHAnsi" w:hAnsiTheme="minorHAnsi" w:cstheme="minorHAnsi"/>
          <w:color w:val="2F5496" w:themeColor="accent5" w:themeShade="BF"/>
        </w:rPr>
        <w:t>Date et lieu de naissance :</w:t>
      </w:r>
    </w:p>
    <w:p w14:paraId="2C9CB4A0" w14:textId="77777777" w:rsidR="006C6F84" w:rsidRDefault="006C6F84" w:rsidP="001F69EB">
      <w:pPr>
        <w:pStyle w:val="NormalWeb"/>
        <w:rPr>
          <w:rFonts w:asciiTheme="minorHAnsi" w:hAnsiTheme="minorHAnsi" w:cstheme="minorHAnsi"/>
          <w:b/>
          <w:bCs/>
          <w:color w:val="2F5496" w:themeColor="accent5" w:themeShade="BF"/>
          <w:sz w:val="28"/>
          <w:szCs w:val="28"/>
        </w:rPr>
      </w:pPr>
    </w:p>
    <w:p w14:paraId="34FA8916" w14:textId="14917E08" w:rsidR="000C39A9" w:rsidRPr="001F69EB" w:rsidRDefault="000C39A9" w:rsidP="001F69EB">
      <w:pPr>
        <w:pStyle w:val="NormalWeb"/>
        <w:rPr>
          <w:rFonts w:asciiTheme="minorHAnsi" w:hAnsiTheme="minorHAnsi" w:cstheme="minorHAnsi"/>
          <w:b/>
          <w:bCs/>
          <w:color w:val="2F5496" w:themeColor="accent5" w:themeShade="BF"/>
          <w:sz w:val="28"/>
          <w:szCs w:val="28"/>
        </w:rPr>
      </w:pPr>
      <w:r w:rsidRPr="001F69EB">
        <w:rPr>
          <w:rFonts w:asciiTheme="minorHAnsi" w:hAnsiTheme="minorHAnsi" w:cstheme="minorHAnsi"/>
          <w:b/>
          <w:bCs/>
          <w:color w:val="2F5496" w:themeColor="accent5" w:themeShade="BF"/>
          <w:sz w:val="28"/>
          <w:szCs w:val="28"/>
        </w:rPr>
        <w:t>2. Adresse</w:t>
      </w:r>
    </w:p>
    <w:p w14:paraId="1E3862F2" w14:textId="78E34EA3" w:rsidR="00A86D7C" w:rsidRDefault="00A86D7C" w:rsidP="001F69EB">
      <w:pPr>
        <w:pStyle w:val="NormalWeb"/>
        <w:rPr>
          <w:rFonts w:asciiTheme="minorHAnsi" w:hAnsiTheme="minorHAnsi" w:cstheme="minorHAnsi"/>
          <w:color w:val="2F5496" w:themeColor="accent5" w:themeShade="BF"/>
        </w:rPr>
      </w:pPr>
      <w:r>
        <w:rPr>
          <w:rFonts w:asciiTheme="minorHAnsi" w:hAnsiTheme="minorHAnsi" w:cstheme="minorHAnsi"/>
          <w:color w:val="2F5496" w:themeColor="accent5" w:themeShade="BF"/>
        </w:rPr>
        <w:tab/>
      </w:r>
      <w:r w:rsidR="000C39A9" w:rsidRPr="001F69EB">
        <w:rPr>
          <w:rFonts w:asciiTheme="minorHAnsi" w:hAnsiTheme="minorHAnsi" w:cstheme="minorHAnsi"/>
          <w:color w:val="2F5496" w:themeColor="accent5" w:themeShade="BF"/>
        </w:rPr>
        <w:t>Adresse professionnelle :</w:t>
      </w:r>
    </w:p>
    <w:p w14:paraId="3A312F5C" w14:textId="434CB03C" w:rsidR="00A86D7C" w:rsidRDefault="000C39A9" w:rsidP="001F69EB">
      <w:pPr>
        <w:pStyle w:val="NormalWeb"/>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br/>
      </w:r>
      <w:r w:rsidR="00A86D7C">
        <w:rPr>
          <w:rFonts w:asciiTheme="minorHAnsi" w:hAnsiTheme="minorHAnsi" w:cstheme="minorHAnsi"/>
          <w:color w:val="2F5496" w:themeColor="accent5" w:themeShade="BF"/>
        </w:rPr>
        <w:tab/>
      </w:r>
      <w:r w:rsidRPr="001F69EB">
        <w:rPr>
          <w:rFonts w:asciiTheme="minorHAnsi" w:hAnsiTheme="minorHAnsi" w:cstheme="minorHAnsi"/>
          <w:color w:val="2F5496" w:themeColor="accent5" w:themeShade="BF"/>
        </w:rPr>
        <w:t>Téléphone :</w:t>
      </w:r>
    </w:p>
    <w:p w14:paraId="7B1E64CD" w14:textId="567FDAD2" w:rsidR="00A86D7C" w:rsidRDefault="000C39A9" w:rsidP="001F69EB">
      <w:pPr>
        <w:pStyle w:val="NormalWeb"/>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br/>
      </w:r>
      <w:r w:rsidR="00A86D7C">
        <w:rPr>
          <w:rFonts w:asciiTheme="minorHAnsi" w:hAnsiTheme="minorHAnsi" w:cstheme="minorHAnsi"/>
          <w:color w:val="2F5496" w:themeColor="accent5" w:themeShade="BF"/>
        </w:rPr>
        <w:tab/>
      </w:r>
      <w:r w:rsidRPr="001F69EB">
        <w:rPr>
          <w:rFonts w:asciiTheme="minorHAnsi" w:hAnsiTheme="minorHAnsi" w:cstheme="minorHAnsi"/>
          <w:color w:val="2F5496" w:themeColor="accent5" w:themeShade="BF"/>
        </w:rPr>
        <w:t>Télécopie :</w:t>
      </w:r>
    </w:p>
    <w:p w14:paraId="2A6B843D" w14:textId="01FA979D" w:rsidR="00A86D7C" w:rsidRDefault="000C39A9" w:rsidP="001F69EB">
      <w:pPr>
        <w:pStyle w:val="NormalWeb"/>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br/>
      </w:r>
      <w:r w:rsidR="00A86D7C">
        <w:rPr>
          <w:rFonts w:asciiTheme="minorHAnsi" w:hAnsiTheme="minorHAnsi" w:cstheme="minorHAnsi"/>
          <w:color w:val="2F5496" w:themeColor="accent5" w:themeShade="BF"/>
        </w:rPr>
        <w:tab/>
      </w:r>
      <w:r w:rsidRPr="001F69EB">
        <w:rPr>
          <w:rFonts w:asciiTheme="minorHAnsi" w:hAnsiTheme="minorHAnsi" w:cstheme="minorHAnsi"/>
          <w:color w:val="2F5496" w:themeColor="accent5" w:themeShade="BF"/>
        </w:rPr>
        <w:t>Courrier électronique :</w:t>
      </w:r>
    </w:p>
    <w:p w14:paraId="0A69E417" w14:textId="0597160A" w:rsidR="000C39A9" w:rsidRPr="001F69EB" w:rsidRDefault="000C39A9" w:rsidP="001F69EB">
      <w:pPr>
        <w:pStyle w:val="NormalWeb"/>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br/>
      </w:r>
      <w:r w:rsidR="00A86D7C">
        <w:rPr>
          <w:rFonts w:asciiTheme="minorHAnsi" w:hAnsiTheme="minorHAnsi" w:cstheme="minorHAnsi"/>
          <w:color w:val="2F5496" w:themeColor="accent5" w:themeShade="BF"/>
        </w:rPr>
        <w:tab/>
      </w:r>
      <w:r w:rsidRPr="001F69EB">
        <w:rPr>
          <w:rFonts w:asciiTheme="minorHAnsi" w:hAnsiTheme="minorHAnsi" w:cstheme="minorHAnsi"/>
          <w:color w:val="2F5496" w:themeColor="accent5" w:themeShade="BF"/>
        </w:rPr>
        <w:t>Adresse personnelle :</w:t>
      </w:r>
    </w:p>
    <w:p w14:paraId="0B257663" w14:textId="77777777" w:rsidR="001F69EB" w:rsidRDefault="001F69EB" w:rsidP="001F69EB">
      <w:pPr>
        <w:pStyle w:val="NormalWeb"/>
        <w:rPr>
          <w:rFonts w:asciiTheme="minorHAnsi" w:hAnsiTheme="minorHAnsi" w:cstheme="minorHAnsi"/>
          <w:b/>
          <w:bCs/>
          <w:color w:val="2F5496" w:themeColor="accent5" w:themeShade="BF"/>
          <w:sz w:val="28"/>
          <w:szCs w:val="28"/>
        </w:rPr>
      </w:pPr>
    </w:p>
    <w:p w14:paraId="17813988" w14:textId="77777777" w:rsidR="00A86D7C" w:rsidRDefault="00A86D7C" w:rsidP="001F69EB">
      <w:pPr>
        <w:pStyle w:val="NormalWeb"/>
        <w:rPr>
          <w:rFonts w:asciiTheme="minorHAnsi" w:hAnsiTheme="minorHAnsi" w:cstheme="minorHAnsi"/>
          <w:b/>
          <w:bCs/>
          <w:color w:val="2F5496" w:themeColor="accent5" w:themeShade="BF"/>
          <w:sz w:val="28"/>
          <w:szCs w:val="28"/>
        </w:rPr>
      </w:pPr>
    </w:p>
    <w:p w14:paraId="4256AD88" w14:textId="77777777" w:rsidR="00A86D7C" w:rsidRDefault="00A86D7C" w:rsidP="001F69EB">
      <w:pPr>
        <w:pStyle w:val="NormalWeb"/>
        <w:rPr>
          <w:rFonts w:asciiTheme="minorHAnsi" w:hAnsiTheme="minorHAnsi" w:cstheme="minorHAnsi"/>
          <w:b/>
          <w:bCs/>
          <w:color w:val="2F5496" w:themeColor="accent5" w:themeShade="BF"/>
          <w:sz w:val="28"/>
          <w:szCs w:val="28"/>
        </w:rPr>
      </w:pPr>
    </w:p>
    <w:p w14:paraId="0B89485F" w14:textId="77777777" w:rsidR="00A86D7C" w:rsidRDefault="00A86D7C" w:rsidP="001F69EB">
      <w:pPr>
        <w:pStyle w:val="NormalWeb"/>
        <w:rPr>
          <w:rFonts w:asciiTheme="minorHAnsi" w:hAnsiTheme="minorHAnsi" w:cstheme="minorHAnsi"/>
          <w:b/>
          <w:bCs/>
          <w:color w:val="2F5496" w:themeColor="accent5" w:themeShade="BF"/>
          <w:sz w:val="28"/>
          <w:szCs w:val="28"/>
        </w:rPr>
      </w:pPr>
    </w:p>
    <w:p w14:paraId="1B600AB1" w14:textId="703B07CF" w:rsidR="000C39A9" w:rsidRPr="001F69EB" w:rsidRDefault="000C39A9" w:rsidP="00A86D7C">
      <w:pPr>
        <w:pStyle w:val="NormalWeb"/>
        <w:jc w:val="both"/>
        <w:rPr>
          <w:rFonts w:asciiTheme="minorHAnsi" w:hAnsiTheme="minorHAnsi" w:cstheme="minorHAnsi"/>
          <w:b/>
          <w:bCs/>
          <w:color w:val="2F5496" w:themeColor="accent5" w:themeShade="BF"/>
          <w:sz w:val="28"/>
          <w:szCs w:val="28"/>
        </w:rPr>
      </w:pPr>
      <w:r w:rsidRPr="001F69EB">
        <w:rPr>
          <w:rFonts w:asciiTheme="minorHAnsi" w:hAnsiTheme="minorHAnsi" w:cstheme="minorHAnsi"/>
          <w:b/>
          <w:bCs/>
          <w:color w:val="2F5496" w:themeColor="accent5" w:themeShade="BF"/>
          <w:sz w:val="28"/>
          <w:szCs w:val="28"/>
        </w:rPr>
        <w:t>3. Domaine(s) de compétence au titre duquel ou desquels le candidat était précédemment inscrit</w:t>
      </w:r>
      <w:r w:rsidR="00042562">
        <w:rPr>
          <w:rFonts w:asciiTheme="minorHAnsi" w:hAnsiTheme="minorHAnsi" w:cstheme="minorHAnsi"/>
          <w:b/>
          <w:bCs/>
          <w:color w:val="2F5496" w:themeColor="accent5" w:themeShade="BF"/>
          <w:sz w:val="28"/>
          <w:szCs w:val="28"/>
        </w:rPr>
        <w:t> :</w:t>
      </w:r>
    </w:p>
    <w:p w14:paraId="4E86F4F4" w14:textId="40152A38" w:rsidR="000C39A9" w:rsidRPr="001F69EB" w:rsidRDefault="000C39A9" w:rsidP="00A86D7C">
      <w:pPr>
        <w:pStyle w:val="NormalWeb"/>
        <w:jc w:val="both"/>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t>1</w:t>
      </w:r>
      <w:r w:rsidRPr="001F69EB">
        <w:rPr>
          <w:rFonts w:asciiTheme="minorHAnsi" w:hAnsiTheme="minorHAnsi" w:cstheme="minorHAnsi"/>
          <w:color w:val="2F5496" w:themeColor="accent5" w:themeShade="BF"/>
        </w:rPr>
        <w:br/>
        <w:t>2</w:t>
      </w:r>
      <w:r w:rsidRPr="001F69EB">
        <w:rPr>
          <w:rFonts w:asciiTheme="minorHAnsi" w:hAnsiTheme="minorHAnsi" w:cstheme="minorHAnsi"/>
          <w:color w:val="2F5496" w:themeColor="accent5" w:themeShade="BF"/>
        </w:rPr>
        <w:br/>
        <w:t>3</w:t>
      </w:r>
      <w:r w:rsidR="006C6F84">
        <w:rPr>
          <w:rFonts w:asciiTheme="minorHAnsi" w:hAnsiTheme="minorHAnsi" w:cstheme="minorHAnsi"/>
          <w:color w:val="2F5496" w:themeColor="accent5" w:themeShade="BF"/>
        </w:rPr>
        <w:t>…</w:t>
      </w:r>
    </w:p>
    <w:p w14:paraId="5A03ECD4" w14:textId="77777777" w:rsidR="006C6F84" w:rsidRDefault="006C6F84" w:rsidP="00A86D7C">
      <w:pPr>
        <w:pStyle w:val="NormalWeb"/>
        <w:jc w:val="both"/>
        <w:rPr>
          <w:rFonts w:asciiTheme="minorHAnsi" w:hAnsiTheme="minorHAnsi" w:cstheme="minorHAnsi"/>
          <w:b/>
          <w:bCs/>
          <w:color w:val="2F5496" w:themeColor="accent5" w:themeShade="BF"/>
          <w:sz w:val="28"/>
          <w:szCs w:val="28"/>
        </w:rPr>
      </w:pPr>
    </w:p>
    <w:p w14:paraId="4BF90F95" w14:textId="14BA1E5E" w:rsidR="006C6F84" w:rsidRDefault="000C39A9" w:rsidP="00A86D7C">
      <w:pPr>
        <w:pStyle w:val="NormalWeb"/>
        <w:jc w:val="both"/>
        <w:rPr>
          <w:rFonts w:asciiTheme="minorHAnsi" w:hAnsiTheme="minorHAnsi" w:cstheme="minorHAnsi"/>
          <w:b/>
          <w:bCs/>
          <w:color w:val="2F5496" w:themeColor="accent5" w:themeShade="BF"/>
          <w:sz w:val="28"/>
          <w:szCs w:val="28"/>
        </w:rPr>
      </w:pPr>
      <w:r w:rsidRPr="001F69EB">
        <w:rPr>
          <w:rFonts w:asciiTheme="minorHAnsi" w:hAnsiTheme="minorHAnsi" w:cstheme="minorHAnsi"/>
          <w:b/>
          <w:bCs/>
          <w:color w:val="2F5496" w:themeColor="accent5" w:themeShade="BF"/>
          <w:sz w:val="28"/>
          <w:szCs w:val="28"/>
        </w:rPr>
        <w:t>4. Domaine(s) de compétence au titre duquel ou desquels le candidat demande sa réinscription</w:t>
      </w:r>
      <w:r w:rsidR="00042562">
        <w:rPr>
          <w:rFonts w:asciiTheme="minorHAnsi" w:hAnsiTheme="minorHAnsi" w:cstheme="minorHAnsi"/>
          <w:b/>
          <w:bCs/>
          <w:color w:val="2F5496" w:themeColor="accent5" w:themeShade="BF"/>
          <w:sz w:val="28"/>
          <w:szCs w:val="28"/>
        </w:rPr>
        <w:t> :</w:t>
      </w:r>
    </w:p>
    <w:p w14:paraId="3F95E752" w14:textId="1EEB8279" w:rsidR="006C6F84" w:rsidRPr="00042562" w:rsidRDefault="006C6F84" w:rsidP="00A86D7C">
      <w:pPr>
        <w:pStyle w:val="NormalWeb"/>
        <w:jc w:val="both"/>
        <w:rPr>
          <w:rFonts w:asciiTheme="minorHAnsi" w:hAnsiTheme="minorHAnsi" w:cstheme="minorHAnsi"/>
          <w:b/>
          <w:bCs/>
          <w:i/>
          <w:color w:val="2F5496" w:themeColor="accent5" w:themeShade="BF"/>
        </w:rPr>
      </w:pPr>
      <w:r w:rsidRPr="00042562">
        <w:rPr>
          <w:rFonts w:asciiTheme="minorHAnsi" w:hAnsiTheme="minorHAnsi" w:cstheme="minorHAnsi"/>
          <w:b/>
          <w:bCs/>
          <w:i/>
          <w:color w:val="2F5496" w:themeColor="accent5" w:themeShade="BF"/>
        </w:rPr>
        <w:t>(Se référer à la nomenclature issue de l’arrêté du 18 juin 2023 consultable sur</w:t>
      </w:r>
      <w:r w:rsidRPr="00042562">
        <w:rPr>
          <w:rFonts w:asciiTheme="minorHAnsi" w:hAnsiTheme="minorHAnsi" w:cstheme="minorHAnsi"/>
          <w:b/>
          <w:bCs/>
          <w:i/>
          <w:color w:val="2F5496" w:themeColor="accent5" w:themeShade="BF"/>
          <w:w w:val="106"/>
        </w:rPr>
        <w:t xml:space="preserve"> le site</w:t>
      </w:r>
      <w:r w:rsidRPr="00042562">
        <w:rPr>
          <w:rFonts w:asciiTheme="minorHAnsi" w:hAnsiTheme="minorHAnsi" w:cstheme="minorHAnsi"/>
          <w:b/>
          <w:bCs/>
          <w:i/>
          <w:color w:val="2F5496" w:themeColor="accent5" w:themeShade="BF"/>
          <w:w w:val="107"/>
        </w:rPr>
        <w:t>)</w:t>
      </w:r>
    </w:p>
    <w:p w14:paraId="26DD0262" w14:textId="7CB6A14F" w:rsidR="000C39A9" w:rsidRPr="001F69EB" w:rsidRDefault="000C39A9" w:rsidP="00A86D7C">
      <w:pPr>
        <w:pStyle w:val="NormalWeb"/>
        <w:jc w:val="both"/>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t>1</w:t>
      </w:r>
      <w:r w:rsidRPr="001F69EB">
        <w:rPr>
          <w:rFonts w:asciiTheme="minorHAnsi" w:hAnsiTheme="minorHAnsi" w:cstheme="minorHAnsi"/>
          <w:color w:val="2F5496" w:themeColor="accent5" w:themeShade="BF"/>
        </w:rPr>
        <w:br/>
        <w:t>2</w:t>
      </w:r>
      <w:r w:rsidRPr="001F69EB">
        <w:rPr>
          <w:rFonts w:asciiTheme="minorHAnsi" w:hAnsiTheme="minorHAnsi" w:cstheme="minorHAnsi"/>
          <w:color w:val="2F5496" w:themeColor="accent5" w:themeShade="BF"/>
        </w:rPr>
        <w:br/>
        <w:t>3</w:t>
      </w:r>
      <w:r w:rsidR="00A86D7C">
        <w:rPr>
          <w:rFonts w:asciiTheme="minorHAnsi" w:hAnsiTheme="minorHAnsi" w:cstheme="minorHAnsi"/>
          <w:color w:val="2F5496" w:themeColor="accent5" w:themeShade="BF"/>
        </w:rPr>
        <w:t>…</w:t>
      </w:r>
    </w:p>
    <w:p w14:paraId="45275422" w14:textId="77777777" w:rsidR="00EA5922" w:rsidRDefault="00EA5922" w:rsidP="00A86D7C">
      <w:pPr>
        <w:pStyle w:val="NormalWeb"/>
        <w:jc w:val="both"/>
        <w:rPr>
          <w:rFonts w:asciiTheme="minorHAnsi" w:hAnsiTheme="minorHAnsi" w:cstheme="minorHAnsi"/>
          <w:b/>
          <w:bCs/>
          <w:color w:val="2F5496" w:themeColor="accent5" w:themeShade="BF"/>
          <w:sz w:val="28"/>
          <w:szCs w:val="28"/>
        </w:rPr>
      </w:pPr>
    </w:p>
    <w:p w14:paraId="07B1429F" w14:textId="7FA6CBA7" w:rsidR="000C39A9" w:rsidRPr="001F69EB" w:rsidRDefault="000C39A9" w:rsidP="00A86D7C">
      <w:pPr>
        <w:pStyle w:val="NormalWeb"/>
        <w:jc w:val="both"/>
        <w:rPr>
          <w:rFonts w:asciiTheme="minorHAnsi" w:hAnsiTheme="minorHAnsi" w:cstheme="minorHAnsi"/>
          <w:b/>
          <w:bCs/>
          <w:color w:val="2F5496" w:themeColor="accent5" w:themeShade="BF"/>
          <w:sz w:val="28"/>
          <w:szCs w:val="28"/>
        </w:rPr>
      </w:pPr>
      <w:r w:rsidRPr="001F69EB">
        <w:rPr>
          <w:rFonts w:asciiTheme="minorHAnsi" w:hAnsiTheme="minorHAnsi" w:cstheme="minorHAnsi"/>
          <w:b/>
          <w:bCs/>
          <w:color w:val="2F5496" w:themeColor="accent5" w:themeShade="BF"/>
          <w:sz w:val="28"/>
          <w:szCs w:val="28"/>
        </w:rPr>
        <w:t>5. Justifications de la candidature à la réinscription</w:t>
      </w:r>
      <w:r w:rsidR="00042562">
        <w:rPr>
          <w:rFonts w:asciiTheme="minorHAnsi" w:hAnsiTheme="minorHAnsi" w:cstheme="minorHAnsi"/>
          <w:b/>
          <w:bCs/>
          <w:color w:val="2F5496" w:themeColor="accent5" w:themeShade="BF"/>
          <w:sz w:val="28"/>
          <w:szCs w:val="28"/>
        </w:rPr>
        <w:t> :</w:t>
      </w:r>
    </w:p>
    <w:p w14:paraId="0D592286" w14:textId="24141CFD" w:rsidR="00EA5922" w:rsidRPr="001F69EB" w:rsidRDefault="000C39A9" w:rsidP="00A86D7C">
      <w:pPr>
        <w:pStyle w:val="NormalWeb"/>
        <w:numPr>
          <w:ilvl w:val="0"/>
          <w:numId w:val="29"/>
        </w:numPr>
        <w:ind w:left="0" w:firstLine="0"/>
        <w:jc w:val="both"/>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t>Diplômes ou titres universitaires obtenus et évolution professionnelle depuis la précédente inscription au tableau</w:t>
      </w:r>
      <w:r w:rsidR="006C6F84">
        <w:rPr>
          <w:rFonts w:asciiTheme="minorHAnsi" w:hAnsiTheme="minorHAnsi" w:cstheme="minorHAnsi"/>
          <w:color w:val="2F5496" w:themeColor="accent5" w:themeShade="BF"/>
        </w:rPr>
        <w:t> </w:t>
      </w:r>
      <w:r w:rsidR="00EA5922" w:rsidRPr="001F69EB">
        <w:rPr>
          <w:rFonts w:asciiTheme="minorHAnsi" w:hAnsiTheme="minorHAnsi" w:cstheme="minorHAnsi"/>
          <w:color w:val="2F5496" w:themeColor="accent5" w:themeShade="BF"/>
        </w:rPr>
        <w:t>(précisez les dates)</w:t>
      </w:r>
      <w:r w:rsidR="00EA5922">
        <w:rPr>
          <w:rFonts w:asciiTheme="minorHAnsi" w:hAnsiTheme="minorHAnsi" w:cstheme="minorHAnsi"/>
          <w:color w:val="2F5496" w:themeColor="accent5" w:themeShade="BF"/>
        </w:rPr>
        <w:t> :</w:t>
      </w:r>
    </w:p>
    <w:p w14:paraId="5782D486" w14:textId="77777777" w:rsidR="006C6F84" w:rsidRDefault="006C6F84" w:rsidP="00A86D7C">
      <w:pPr>
        <w:pStyle w:val="NormalWeb"/>
        <w:jc w:val="both"/>
        <w:rPr>
          <w:rFonts w:asciiTheme="minorHAnsi" w:hAnsiTheme="minorHAnsi" w:cstheme="minorHAnsi"/>
          <w:color w:val="2F5496" w:themeColor="accent5" w:themeShade="BF"/>
        </w:rPr>
      </w:pPr>
    </w:p>
    <w:p w14:paraId="53067136" w14:textId="77777777" w:rsidR="006C6F84" w:rsidRDefault="006C6F84" w:rsidP="00A86D7C">
      <w:pPr>
        <w:pStyle w:val="NormalWeb"/>
        <w:jc w:val="both"/>
        <w:rPr>
          <w:rFonts w:asciiTheme="minorHAnsi" w:hAnsiTheme="minorHAnsi" w:cstheme="minorHAnsi"/>
          <w:color w:val="2F5496" w:themeColor="accent5" w:themeShade="BF"/>
        </w:rPr>
      </w:pPr>
    </w:p>
    <w:p w14:paraId="081560CE" w14:textId="535AAEC1" w:rsidR="000C39A9" w:rsidRDefault="000C39A9" w:rsidP="00A86D7C">
      <w:pPr>
        <w:pStyle w:val="NormalWeb"/>
        <w:numPr>
          <w:ilvl w:val="0"/>
          <w:numId w:val="29"/>
        </w:numPr>
        <w:ind w:left="0" w:firstLine="0"/>
        <w:jc w:val="both"/>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t xml:space="preserve">Activité professionnelle, </w:t>
      </w:r>
      <w:r w:rsidRPr="00EA5922">
        <w:rPr>
          <w:rFonts w:asciiTheme="minorHAnsi" w:hAnsiTheme="minorHAnsi" w:cstheme="minorHAnsi"/>
          <w:b/>
          <w:bCs/>
          <w:color w:val="2F5496" w:themeColor="accent5" w:themeShade="BF"/>
        </w:rPr>
        <w:t>autre que l'expertise</w:t>
      </w:r>
      <w:r w:rsidRPr="001F69EB">
        <w:rPr>
          <w:rFonts w:asciiTheme="minorHAnsi" w:hAnsiTheme="minorHAnsi" w:cstheme="minorHAnsi"/>
          <w:color w:val="2F5496" w:themeColor="accent5" w:themeShade="BF"/>
        </w:rPr>
        <w:t>, actuellement exercée</w:t>
      </w:r>
      <w:r w:rsidR="00EA5922">
        <w:rPr>
          <w:rFonts w:asciiTheme="minorHAnsi" w:hAnsiTheme="minorHAnsi" w:cstheme="minorHAnsi"/>
          <w:color w:val="2F5496" w:themeColor="accent5" w:themeShade="BF"/>
        </w:rPr>
        <w:t>,</w:t>
      </w:r>
      <w:r w:rsidRPr="001F69EB">
        <w:rPr>
          <w:rFonts w:asciiTheme="minorHAnsi" w:hAnsiTheme="minorHAnsi" w:cstheme="minorHAnsi"/>
          <w:color w:val="2F5496" w:themeColor="accent5" w:themeShade="BF"/>
        </w:rPr>
        <w:t xml:space="preserve"> ou date de cessation d'activité</w:t>
      </w:r>
      <w:r w:rsidR="00EA5922">
        <w:rPr>
          <w:rFonts w:asciiTheme="minorHAnsi" w:hAnsiTheme="minorHAnsi" w:cstheme="minorHAnsi"/>
          <w:color w:val="2F5496" w:themeColor="accent5" w:themeShade="BF"/>
        </w:rPr>
        <w:t> :</w:t>
      </w:r>
    </w:p>
    <w:p w14:paraId="287B0F15" w14:textId="13FE5540" w:rsidR="00EA5922" w:rsidRDefault="00EA5922" w:rsidP="00A86D7C">
      <w:pPr>
        <w:pStyle w:val="NormalWeb"/>
        <w:jc w:val="both"/>
        <w:rPr>
          <w:rFonts w:asciiTheme="minorHAnsi" w:hAnsiTheme="minorHAnsi" w:cstheme="minorHAnsi"/>
          <w:color w:val="2F5496" w:themeColor="accent5" w:themeShade="BF"/>
        </w:rPr>
      </w:pPr>
    </w:p>
    <w:p w14:paraId="1F1929B4" w14:textId="77777777" w:rsidR="00EA5922" w:rsidRPr="001F69EB" w:rsidRDefault="00EA5922" w:rsidP="00A86D7C">
      <w:pPr>
        <w:pStyle w:val="NormalWeb"/>
        <w:jc w:val="both"/>
        <w:rPr>
          <w:rFonts w:asciiTheme="minorHAnsi" w:hAnsiTheme="minorHAnsi" w:cstheme="minorHAnsi"/>
          <w:color w:val="2F5496" w:themeColor="accent5" w:themeShade="BF"/>
        </w:rPr>
      </w:pPr>
    </w:p>
    <w:p w14:paraId="372F6294" w14:textId="7F3FF303" w:rsidR="000C39A9" w:rsidRDefault="000C39A9" w:rsidP="00A86D7C">
      <w:pPr>
        <w:pStyle w:val="NormalWeb"/>
        <w:numPr>
          <w:ilvl w:val="0"/>
          <w:numId w:val="29"/>
        </w:numPr>
        <w:ind w:left="0" w:firstLine="0"/>
        <w:jc w:val="both"/>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t>Nombre d'expertises effectuées pour le compte des juridictions administratives et judiciaires depuis cinq ans (y compris en qualité de sapiteur)</w:t>
      </w:r>
      <w:r w:rsidR="00EA5922">
        <w:rPr>
          <w:rFonts w:asciiTheme="minorHAnsi" w:hAnsiTheme="minorHAnsi" w:cstheme="minorHAnsi"/>
          <w:color w:val="2F5496" w:themeColor="accent5" w:themeShade="BF"/>
        </w:rPr>
        <w:t> :</w:t>
      </w:r>
    </w:p>
    <w:p w14:paraId="1B9B3004" w14:textId="2B8DCD7D" w:rsidR="00EA5922" w:rsidRDefault="00EA5922" w:rsidP="00A86D7C">
      <w:pPr>
        <w:pStyle w:val="NormalWeb"/>
        <w:jc w:val="both"/>
        <w:rPr>
          <w:rFonts w:asciiTheme="minorHAnsi" w:hAnsiTheme="minorHAnsi" w:cstheme="minorHAnsi"/>
          <w:color w:val="2F5496" w:themeColor="accent5" w:themeShade="BF"/>
        </w:rPr>
      </w:pPr>
    </w:p>
    <w:p w14:paraId="7A110B8C" w14:textId="77777777" w:rsidR="00EA5922" w:rsidRPr="001F69EB" w:rsidRDefault="00EA5922" w:rsidP="00A86D7C">
      <w:pPr>
        <w:pStyle w:val="NormalWeb"/>
        <w:jc w:val="both"/>
        <w:rPr>
          <w:rFonts w:asciiTheme="minorHAnsi" w:hAnsiTheme="minorHAnsi" w:cstheme="minorHAnsi"/>
          <w:color w:val="2F5496" w:themeColor="accent5" w:themeShade="BF"/>
        </w:rPr>
      </w:pPr>
    </w:p>
    <w:p w14:paraId="2FE593E5" w14:textId="4C401837" w:rsidR="000C39A9" w:rsidRPr="001F69EB" w:rsidRDefault="000C39A9" w:rsidP="00A86D7C">
      <w:pPr>
        <w:pStyle w:val="NormalWeb"/>
        <w:numPr>
          <w:ilvl w:val="0"/>
          <w:numId w:val="29"/>
        </w:numPr>
        <w:ind w:left="0" w:firstLine="0"/>
        <w:jc w:val="both"/>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t>Nombre d'expertises en cours pour le compte des juridictions administratives et judiciaires (y compris en qualité de sapiteur)</w:t>
      </w:r>
      <w:r w:rsidR="00EA5922">
        <w:rPr>
          <w:rFonts w:asciiTheme="minorHAnsi" w:hAnsiTheme="minorHAnsi" w:cstheme="minorHAnsi"/>
          <w:color w:val="2F5496" w:themeColor="accent5" w:themeShade="BF"/>
        </w:rPr>
        <w:t> :</w:t>
      </w:r>
    </w:p>
    <w:p w14:paraId="1DABCD7B" w14:textId="77777777" w:rsidR="00EA5922" w:rsidRDefault="00EA5922" w:rsidP="00A86D7C">
      <w:pPr>
        <w:pStyle w:val="NormalWeb"/>
        <w:jc w:val="both"/>
        <w:rPr>
          <w:rFonts w:asciiTheme="minorHAnsi" w:hAnsiTheme="minorHAnsi" w:cstheme="minorHAnsi"/>
          <w:color w:val="2F5496" w:themeColor="accent5" w:themeShade="BF"/>
        </w:rPr>
      </w:pPr>
    </w:p>
    <w:p w14:paraId="2BF2CB51" w14:textId="5E2C697C" w:rsidR="00EA5922" w:rsidRDefault="00EA5922" w:rsidP="001F69EB">
      <w:pPr>
        <w:pStyle w:val="NormalWeb"/>
        <w:rPr>
          <w:rFonts w:asciiTheme="minorHAnsi" w:hAnsiTheme="minorHAnsi" w:cstheme="minorHAnsi"/>
          <w:color w:val="2F5496" w:themeColor="accent5" w:themeShade="BF"/>
        </w:rPr>
      </w:pPr>
    </w:p>
    <w:p w14:paraId="5D90C3F8" w14:textId="77777777" w:rsidR="00EA5922" w:rsidRDefault="00EA5922" w:rsidP="00A86D7C">
      <w:pPr>
        <w:pStyle w:val="NormalWeb"/>
        <w:jc w:val="both"/>
        <w:rPr>
          <w:rFonts w:asciiTheme="minorHAnsi" w:hAnsiTheme="minorHAnsi" w:cstheme="minorHAnsi"/>
          <w:color w:val="2F5496" w:themeColor="accent5" w:themeShade="BF"/>
        </w:rPr>
      </w:pPr>
    </w:p>
    <w:p w14:paraId="156780A6" w14:textId="1D70A603" w:rsidR="000C39A9" w:rsidRPr="001F69EB" w:rsidRDefault="000C39A9" w:rsidP="00A86D7C">
      <w:pPr>
        <w:pStyle w:val="NormalWeb"/>
        <w:numPr>
          <w:ilvl w:val="0"/>
          <w:numId w:val="29"/>
        </w:numPr>
        <w:ind w:left="0" w:firstLine="0"/>
        <w:jc w:val="both"/>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t>Rappel des missions remplies depuis la précédente inscription au tableau spécialement valorisantes en raison de leur ampleur, de leur difficulté, de leur retentissement ou de l'excellence des résultats obtenus</w:t>
      </w:r>
      <w:r w:rsidR="00EA5922">
        <w:rPr>
          <w:rFonts w:asciiTheme="minorHAnsi" w:hAnsiTheme="minorHAnsi" w:cstheme="minorHAnsi"/>
          <w:color w:val="2F5496" w:themeColor="accent5" w:themeShade="BF"/>
        </w:rPr>
        <w:t> :</w:t>
      </w:r>
    </w:p>
    <w:p w14:paraId="6193841C" w14:textId="77777777" w:rsidR="00EA5922" w:rsidRDefault="00EA5922" w:rsidP="00A86D7C">
      <w:pPr>
        <w:pStyle w:val="NormalWeb"/>
        <w:jc w:val="both"/>
        <w:rPr>
          <w:rFonts w:asciiTheme="minorHAnsi" w:hAnsiTheme="minorHAnsi" w:cstheme="minorHAnsi"/>
          <w:color w:val="2F5496" w:themeColor="accent5" w:themeShade="BF"/>
        </w:rPr>
      </w:pPr>
    </w:p>
    <w:p w14:paraId="7DA89294" w14:textId="77777777" w:rsidR="00EA5922" w:rsidRDefault="00EA5922" w:rsidP="00A86D7C">
      <w:pPr>
        <w:pStyle w:val="NormalWeb"/>
        <w:jc w:val="both"/>
        <w:rPr>
          <w:rFonts w:asciiTheme="minorHAnsi" w:hAnsiTheme="minorHAnsi" w:cstheme="minorHAnsi"/>
          <w:color w:val="2F5496" w:themeColor="accent5" w:themeShade="BF"/>
        </w:rPr>
      </w:pPr>
    </w:p>
    <w:p w14:paraId="3C97E226" w14:textId="77777777" w:rsidR="00EA5922" w:rsidRDefault="00EA5922" w:rsidP="00A86D7C">
      <w:pPr>
        <w:pStyle w:val="NormalWeb"/>
        <w:jc w:val="both"/>
        <w:rPr>
          <w:rFonts w:asciiTheme="minorHAnsi" w:hAnsiTheme="minorHAnsi" w:cstheme="minorHAnsi"/>
          <w:color w:val="2F5496" w:themeColor="accent5" w:themeShade="BF"/>
        </w:rPr>
      </w:pPr>
    </w:p>
    <w:p w14:paraId="04849DC8" w14:textId="77777777" w:rsidR="00EA5922" w:rsidRDefault="00EA5922" w:rsidP="00A86D7C">
      <w:pPr>
        <w:pStyle w:val="NormalWeb"/>
        <w:jc w:val="both"/>
        <w:rPr>
          <w:rFonts w:asciiTheme="minorHAnsi" w:hAnsiTheme="minorHAnsi" w:cstheme="minorHAnsi"/>
          <w:color w:val="2F5496" w:themeColor="accent5" w:themeShade="BF"/>
        </w:rPr>
      </w:pPr>
    </w:p>
    <w:p w14:paraId="3EBF2C95" w14:textId="1F40582A" w:rsidR="000C39A9" w:rsidRDefault="000C39A9" w:rsidP="00A86D7C">
      <w:pPr>
        <w:pStyle w:val="NormalWeb"/>
        <w:numPr>
          <w:ilvl w:val="0"/>
          <w:numId w:val="29"/>
        </w:numPr>
        <w:ind w:left="0" w:firstLine="0"/>
        <w:jc w:val="both"/>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t>Travaux scientifiques, techniques et professionnels réalisés et publications et communications effectuées depuis la précédente inscription au tableau spécialement valorisantes en raison de leur ampleur, de leur difficulté ou de leur retentissement</w:t>
      </w:r>
      <w:r w:rsidR="00EA5922">
        <w:rPr>
          <w:rFonts w:asciiTheme="minorHAnsi" w:hAnsiTheme="minorHAnsi" w:cstheme="minorHAnsi"/>
          <w:color w:val="2F5496" w:themeColor="accent5" w:themeShade="BF"/>
        </w:rPr>
        <w:t> :</w:t>
      </w:r>
    </w:p>
    <w:p w14:paraId="02830473" w14:textId="774E644D" w:rsidR="00EA5922" w:rsidRDefault="00EA5922" w:rsidP="00A86D7C">
      <w:pPr>
        <w:pStyle w:val="NormalWeb"/>
        <w:jc w:val="both"/>
        <w:rPr>
          <w:rFonts w:asciiTheme="minorHAnsi" w:hAnsiTheme="minorHAnsi" w:cstheme="minorHAnsi"/>
          <w:color w:val="2F5496" w:themeColor="accent5" w:themeShade="BF"/>
        </w:rPr>
      </w:pPr>
    </w:p>
    <w:p w14:paraId="156AC47B" w14:textId="3C005975" w:rsidR="00EA5922" w:rsidRDefault="00EA5922" w:rsidP="00A86D7C">
      <w:pPr>
        <w:pStyle w:val="NormalWeb"/>
        <w:jc w:val="both"/>
        <w:rPr>
          <w:rFonts w:asciiTheme="minorHAnsi" w:hAnsiTheme="minorHAnsi" w:cstheme="minorHAnsi"/>
          <w:color w:val="2F5496" w:themeColor="accent5" w:themeShade="BF"/>
        </w:rPr>
      </w:pPr>
    </w:p>
    <w:p w14:paraId="7474AEE0" w14:textId="77777777" w:rsidR="00EA5922" w:rsidRPr="001F69EB" w:rsidRDefault="00EA5922" w:rsidP="00A86D7C">
      <w:pPr>
        <w:pStyle w:val="NormalWeb"/>
        <w:jc w:val="both"/>
        <w:rPr>
          <w:rFonts w:asciiTheme="minorHAnsi" w:hAnsiTheme="minorHAnsi" w:cstheme="minorHAnsi"/>
          <w:color w:val="2F5496" w:themeColor="accent5" w:themeShade="BF"/>
        </w:rPr>
      </w:pPr>
    </w:p>
    <w:p w14:paraId="471E2685" w14:textId="3E95C787" w:rsidR="000C39A9" w:rsidRDefault="000C39A9" w:rsidP="00A86D7C">
      <w:pPr>
        <w:pStyle w:val="NormalWeb"/>
        <w:numPr>
          <w:ilvl w:val="0"/>
          <w:numId w:val="29"/>
        </w:numPr>
        <w:ind w:left="0" w:firstLine="0"/>
        <w:jc w:val="both"/>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t>Formations juridiques générales et formations à l'expertise suivies depuis la précédente inscription au tableau (précisez la date et la nature de ces formations ainsi que l'organisme qui les a dispensées et, éventuellement, le diplôme ou certificat obtenu)</w:t>
      </w:r>
      <w:r w:rsidR="00EA5922">
        <w:rPr>
          <w:rFonts w:asciiTheme="minorHAnsi" w:hAnsiTheme="minorHAnsi" w:cstheme="minorHAnsi"/>
          <w:color w:val="2F5496" w:themeColor="accent5" w:themeShade="BF"/>
        </w:rPr>
        <w:t> :</w:t>
      </w:r>
    </w:p>
    <w:p w14:paraId="13144CA1" w14:textId="0CCC7403" w:rsidR="00EA5922" w:rsidRDefault="00EA5922" w:rsidP="00A86D7C">
      <w:pPr>
        <w:pStyle w:val="NormalWeb"/>
        <w:jc w:val="both"/>
        <w:rPr>
          <w:rFonts w:asciiTheme="minorHAnsi" w:hAnsiTheme="minorHAnsi" w:cstheme="minorHAnsi"/>
          <w:color w:val="2F5496" w:themeColor="accent5" w:themeShade="BF"/>
        </w:rPr>
      </w:pPr>
    </w:p>
    <w:p w14:paraId="1A8B616C" w14:textId="702526E7" w:rsidR="00EA5922" w:rsidRDefault="00EA5922" w:rsidP="00A86D7C">
      <w:pPr>
        <w:pStyle w:val="NormalWeb"/>
        <w:jc w:val="both"/>
        <w:rPr>
          <w:rFonts w:asciiTheme="minorHAnsi" w:hAnsiTheme="minorHAnsi" w:cstheme="minorHAnsi"/>
          <w:color w:val="2F5496" w:themeColor="accent5" w:themeShade="BF"/>
        </w:rPr>
      </w:pPr>
    </w:p>
    <w:p w14:paraId="5C524E5F" w14:textId="5C95866D" w:rsidR="00EA5922" w:rsidRDefault="00EA5922" w:rsidP="00A86D7C">
      <w:pPr>
        <w:pStyle w:val="NormalWeb"/>
        <w:jc w:val="both"/>
        <w:rPr>
          <w:rFonts w:asciiTheme="minorHAnsi" w:hAnsiTheme="minorHAnsi" w:cstheme="minorHAnsi"/>
          <w:color w:val="2F5496" w:themeColor="accent5" w:themeShade="BF"/>
        </w:rPr>
      </w:pPr>
    </w:p>
    <w:p w14:paraId="6F52DD5C" w14:textId="5903037D" w:rsidR="00EA5922" w:rsidRDefault="00EA5922" w:rsidP="00A86D7C">
      <w:pPr>
        <w:pStyle w:val="NormalWeb"/>
        <w:jc w:val="both"/>
        <w:rPr>
          <w:rFonts w:asciiTheme="minorHAnsi" w:hAnsiTheme="minorHAnsi" w:cstheme="minorHAnsi"/>
          <w:color w:val="2F5496" w:themeColor="accent5" w:themeShade="BF"/>
        </w:rPr>
      </w:pPr>
    </w:p>
    <w:p w14:paraId="6AB8A6B6" w14:textId="292AE2DC" w:rsidR="000C39A9" w:rsidRDefault="000C39A9" w:rsidP="00A86D7C">
      <w:pPr>
        <w:pStyle w:val="NormalWeb"/>
        <w:numPr>
          <w:ilvl w:val="0"/>
          <w:numId w:val="29"/>
        </w:numPr>
        <w:ind w:left="0" w:firstLine="0"/>
        <w:jc w:val="both"/>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t>Autres éléments de nature à justifier la qualité de la candidature</w:t>
      </w:r>
      <w:r w:rsidR="00EA5922">
        <w:rPr>
          <w:rFonts w:asciiTheme="minorHAnsi" w:hAnsiTheme="minorHAnsi" w:cstheme="minorHAnsi"/>
          <w:color w:val="2F5496" w:themeColor="accent5" w:themeShade="BF"/>
        </w:rPr>
        <w:t> :</w:t>
      </w:r>
    </w:p>
    <w:p w14:paraId="6D4DE816" w14:textId="60CD8FD9" w:rsidR="00EA5922" w:rsidRDefault="00EA5922" w:rsidP="00EA5922">
      <w:pPr>
        <w:pStyle w:val="NormalWeb"/>
        <w:rPr>
          <w:rFonts w:asciiTheme="minorHAnsi" w:hAnsiTheme="minorHAnsi" w:cstheme="minorHAnsi"/>
          <w:color w:val="2F5496" w:themeColor="accent5" w:themeShade="BF"/>
        </w:rPr>
      </w:pPr>
    </w:p>
    <w:p w14:paraId="49145B69" w14:textId="2D03B458" w:rsidR="00EA5922" w:rsidRDefault="00EA5922" w:rsidP="00EA5922">
      <w:pPr>
        <w:pStyle w:val="NormalWeb"/>
        <w:rPr>
          <w:rFonts w:asciiTheme="minorHAnsi" w:hAnsiTheme="minorHAnsi" w:cstheme="minorHAnsi"/>
          <w:color w:val="2F5496" w:themeColor="accent5" w:themeShade="BF"/>
        </w:rPr>
      </w:pPr>
    </w:p>
    <w:p w14:paraId="022A6EB6" w14:textId="30E5EE52" w:rsidR="00EA5922" w:rsidRDefault="00EA5922" w:rsidP="00EA5922">
      <w:pPr>
        <w:pStyle w:val="NormalWeb"/>
        <w:rPr>
          <w:rFonts w:asciiTheme="minorHAnsi" w:hAnsiTheme="minorHAnsi" w:cstheme="minorHAnsi"/>
          <w:color w:val="2F5496" w:themeColor="accent5" w:themeShade="BF"/>
        </w:rPr>
      </w:pPr>
    </w:p>
    <w:p w14:paraId="7FF48E17" w14:textId="63FBF214" w:rsidR="00EA5922" w:rsidRDefault="00EA5922" w:rsidP="00EA5922">
      <w:pPr>
        <w:pStyle w:val="NormalWeb"/>
        <w:rPr>
          <w:rFonts w:asciiTheme="minorHAnsi" w:hAnsiTheme="minorHAnsi" w:cstheme="minorHAnsi"/>
          <w:color w:val="2F5496" w:themeColor="accent5" w:themeShade="BF"/>
        </w:rPr>
      </w:pPr>
    </w:p>
    <w:p w14:paraId="5382CE7E" w14:textId="77777777" w:rsidR="00EA5922" w:rsidRDefault="00EA5922" w:rsidP="00EA5922">
      <w:pPr>
        <w:pStyle w:val="NormalWeb"/>
        <w:rPr>
          <w:rFonts w:asciiTheme="minorHAnsi" w:hAnsiTheme="minorHAnsi" w:cstheme="minorHAnsi"/>
          <w:color w:val="2F5496" w:themeColor="accent5" w:themeShade="BF"/>
        </w:rPr>
      </w:pPr>
    </w:p>
    <w:p w14:paraId="3DB4A169" w14:textId="55A10BCA" w:rsidR="001F69EB" w:rsidRDefault="001F69EB" w:rsidP="001F69EB">
      <w:pPr>
        <w:rPr>
          <w:rFonts w:eastAsia="Times New Roman" w:cstheme="minorHAnsi"/>
          <w:color w:val="2F5496" w:themeColor="accent5" w:themeShade="BF"/>
          <w:sz w:val="24"/>
          <w:szCs w:val="24"/>
          <w:lang w:eastAsia="fr-FR"/>
        </w:rPr>
      </w:pPr>
      <w:r>
        <w:rPr>
          <w:rFonts w:cstheme="minorHAnsi"/>
          <w:color w:val="2F5496" w:themeColor="accent5" w:themeShade="BF"/>
        </w:rPr>
        <w:br w:type="page"/>
      </w:r>
    </w:p>
    <w:p w14:paraId="2D0948F4" w14:textId="77777777" w:rsidR="00A86D7C" w:rsidRDefault="00A86D7C" w:rsidP="006C2AC5">
      <w:pPr>
        <w:pStyle w:val="NormalWeb"/>
        <w:jc w:val="center"/>
        <w:rPr>
          <w:rFonts w:asciiTheme="minorHAnsi" w:hAnsiTheme="minorHAnsi" w:cstheme="minorHAnsi"/>
          <w:b/>
          <w:bCs/>
          <w:color w:val="2F5496" w:themeColor="accent5" w:themeShade="BF"/>
          <w:sz w:val="28"/>
          <w:szCs w:val="28"/>
        </w:rPr>
      </w:pPr>
    </w:p>
    <w:p w14:paraId="48E0919F" w14:textId="65E2133F" w:rsidR="000C39A9" w:rsidRPr="006C2AC5" w:rsidRDefault="000C39A9" w:rsidP="006C2AC5">
      <w:pPr>
        <w:pStyle w:val="NormalWeb"/>
        <w:jc w:val="center"/>
        <w:rPr>
          <w:rFonts w:asciiTheme="minorHAnsi" w:hAnsiTheme="minorHAnsi" w:cstheme="minorHAnsi"/>
          <w:b/>
          <w:bCs/>
          <w:color w:val="2F5496" w:themeColor="accent5" w:themeShade="BF"/>
          <w:sz w:val="28"/>
          <w:szCs w:val="28"/>
        </w:rPr>
      </w:pPr>
      <w:bookmarkStart w:id="2" w:name="_Hlk196320800"/>
      <w:r w:rsidRPr="006C2AC5">
        <w:rPr>
          <w:rFonts w:asciiTheme="minorHAnsi" w:hAnsiTheme="minorHAnsi" w:cstheme="minorHAnsi"/>
          <w:b/>
          <w:bCs/>
          <w:color w:val="2F5496" w:themeColor="accent5" w:themeShade="BF"/>
          <w:sz w:val="28"/>
          <w:szCs w:val="28"/>
        </w:rPr>
        <w:t>DÉCLARATION SUR L'HONNEUR</w:t>
      </w:r>
    </w:p>
    <w:p w14:paraId="40CD2405" w14:textId="77777777" w:rsidR="00A86D7C" w:rsidRDefault="00A86D7C" w:rsidP="001F69EB">
      <w:pPr>
        <w:pStyle w:val="NormalWeb"/>
        <w:rPr>
          <w:rFonts w:asciiTheme="minorHAnsi" w:hAnsiTheme="minorHAnsi" w:cstheme="minorHAnsi"/>
          <w:color w:val="2F5496" w:themeColor="accent5" w:themeShade="BF"/>
        </w:rPr>
      </w:pPr>
    </w:p>
    <w:p w14:paraId="6A3F641D" w14:textId="58409626" w:rsidR="000C39A9" w:rsidRPr="001F69EB" w:rsidRDefault="000C39A9" w:rsidP="001F69EB">
      <w:pPr>
        <w:pStyle w:val="NormalWeb"/>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t>Je, soussigné(</w:t>
      </w:r>
      <w:proofErr w:type="gramStart"/>
      <w:r w:rsidRPr="001F69EB">
        <w:rPr>
          <w:rFonts w:asciiTheme="minorHAnsi" w:hAnsiTheme="minorHAnsi" w:cstheme="minorHAnsi"/>
          <w:color w:val="2F5496" w:themeColor="accent5" w:themeShade="BF"/>
        </w:rPr>
        <w:t>e)</w:t>
      </w:r>
      <w:r w:rsidR="006C2AC5">
        <w:rPr>
          <w:rFonts w:asciiTheme="minorHAnsi" w:hAnsiTheme="minorHAnsi" w:cstheme="minorHAnsi"/>
          <w:color w:val="2F5496" w:themeColor="accent5" w:themeShade="BF"/>
        </w:rPr>
        <w:t xml:space="preserve">   </w:t>
      </w:r>
      <w:proofErr w:type="gramEnd"/>
      <w:r w:rsidR="006C2AC5">
        <w:rPr>
          <w:rFonts w:asciiTheme="minorHAnsi" w:hAnsiTheme="minorHAnsi" w:cstheme="minorHAnsi"/>
          <w:color w:val="2F5496" w:themeColor="accent5" w:themeShade="BF"/>
        </w:rPr>
        <w:t xml:space="preserve">                                           </w:t>
      </w:r>
      <w:r w:rsidRPr="001F69EB">
        <w:rPr>
          <w:rFonts w:asciiTheme="minorHAnsi" w:hAnsiTheme="minorHAnsi" w:cstheme="minorHAnsi"/>
          <w:color w:val="2F5496" w:themeColor="accent5" w:themeShade="BF"/>
        </w:rPr>
        <w:t xml:space="preserve"> </w:t>
      </w:r>
      <w:r w:rsidR="006C2AC5" w:rsidRPr="001F69EB">
        <w:rPr>
          <w:rFonts w:asciiTheme="minorHAnsi" w:hAnsiTheme="minorHAnsi" w:cstheme="minorHAnsi"/>
          <w:color w:val="2F5496" w:themeColor="accent5" w:themeShade="BF"/>
        </w:rPr>
        <w:t>(prénom)</w:t>
      </w:r>
      <w:r w:rsidR="006C2AC5" w:rsidRPr="001F69EB">
        <w:rPr>
          <w:rFonts w:asciiTheme="minorHAnsi" w:hAnsiTheme="minorHAnsi" w:cstheme="minorHAnsi"/>
          <w:color w:val="2F5496" w:themeColor="accent5" w:themeShade="BF"/>
        </w:rPr>
        <w:t xml:space="preserve"> </w:t>
      </w:r>
      <w:r w:rsidR="006C2AC5" w:rsidRPr="001F69EB">
        <w:rPr>
          <w:rFonts w:asciiTheme="minorHAnsi" w:hAnsiTheme="minorHAnsi" w:cstheme="minorHAnsi"/>
          <w:color w:val="2F5496" w:themeColor="accent5" w:themeShade="BF"/>
        </w:rPr>
        <w:t xml:space="preserve"> </w:t>
      </w:r>
      <w:r w:rsidR="006C2AC5">
        <w:rPr>
          <w:rFonts w:asciiTheme="minorHAnsi" w:hAnsiTheme="minorHAnsi" w:cstheme="minorHAnsi"/>
          <w:color w:val="2F5496" w:themeColor="accent5" w:themeShade="BF"/>
        </w:rPr>
        <w:t xml:space="preserve">                                                         </w:t>
      </w:r>
      <w:r w:rsidR="006C2AC5" w:rsidRPr="001F69EB">
        <w:rPr>
          <w:rFonts w:asciiTheme="minorHAnsi" w:hAnsiTheme="minorHAnsi" w:cstheme="minorHAnsi"/>
          <w:color w:val="2F5496" w:themeColor="accent5" w:themeShade="BF"/>
        </w:rPr>
        <w:t xml:space="preserve"> </w:t>
      </w:r>
      <w:r w:rsidRPr="001F69EB">
        <w:rPr>
          <w:rFonts w:asciiTheme="minorHAnsi" w:hAnsiTheme="minorHAnsi" w:cstheme="minorHAnsi"/>
          <w:color w:val="2F5496" w:themeColor="accent5" w:themeShade="BF"/>
        </w:rPr>
        <w:t>(nom)</w:t>
      </w:r>
    </w:p>
    <w:p w14:paraId="1CF0A732" w14:textId="1B947BF0" w:rsidR="000C39A9" w:rsidRPr="001F69EB" w:rsidRDefault="000C39A9" w:rsidP="006C2AC5">
      <w:pPr>
        <w:pStyle w:val="NormalWeb"/>
        <w:jc w:val="both"/>
        <w:rPr>
          <w:rFonts w:asciiTheme="minorHAnsi" w:hAnsiTheme="minorHAnsi" w:cstheme="minorHAnsi"/>
          <w:color w:val="2F5496" w:themeColor="accent5" w:themeShade="BF"/>
        </w:rPr>
      </w:pPr>
      <w:proofErr w:type="gramStart"/>
      <w:r w:rsidRPr="001F69EB">
        <w:rPr>
          <w:rFonts w:asciiTheme="minorHAnsi" w:hAnsiTheme="minorHAnsi" w:cstheme="minorHAnsi"/>
          <w:color w:val="2F5496" w:themeColor="accent5" w:themeShade="BF"/>
        </w:rPr>
        <w:t>certifie</w:t>
      </w:r>
      <w:proofErr w:type="gramEnd"/>
      <w:r w:rsidRPr="001F69EB">
        <w:rPr>
          <w:rFonts w:asciiTheme="minorHAnsi" w:hAnsiTheme="minorHAnsi" w:cstheme="minorHAnsi"/>
          <w:color w:val="2F5496" w:themeColor="accent5" w:themeShade="BF"/>
        </w:rPr>
        <w:t xml:space="preserve"> sur l'honneur l'exactitude des renseignements ci-dessus mentionnés et m'engage à porter à la connaissance du président de la cour administrative d'appel de</w:t>
      </w:r>
      <w:r w:rsidR="006C2AC5">
        <w:rPr>
          <w:rFonts w:asciiTheme="minorHAnsi" w:hAnsiTheme="minorHAnsi" w:cstheme="minorHAnsi"/>
          <w:color w:val="2F5496" w:themeColor="accent5" w:themeShade="BF"/>
        </w:rPr>
        <w:t xml:space="preserve"> Marseille</w:t>
      </w:r>
      <w:r w:rsidRPr="001F69EB">
        <w:rPr>
          <w:rFonts w:asciiTheme="minorHAnsi" w:hAnsiTheme="minorHAnsi" w:cstheme="minorHAnsi"/>
          <w:color w:val="2F5496" w:themeColor="accent5" w:themeShade="BF"/>
        </w:rPr>
        <w:t xml:space="preserve"> toutes modifications susceptibles d'intervenir dans ma situation.</w:t>
      </w:r>
    </w:p>
    <w:p w14:paraId="574AE9E7" w14:textId="77777777" w:rsidR="000C39A9" w:rsidRPr="001F69EB" w:rsidRDefault="000C39A9" w:rsidP="006C2AC5">
      <w:pPr>
        <w:pStyle w:val="NormalWeb"/>
        <w:jc w:val="both"/>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t>J'affirme ne pas avoir fait l'objet d'une condamnation pénale ou d'une sanction disciplinaire pour des faits incompatibles avec l'exercice d'une mission d'expertise.</w:t>
      </w:r>
    </w:p>
    <w:p w14:paraId="6FFC1A5B" w14:textId="77777777" w:rsidR="000C39A9" w:rsidRPr="001F69EB" w:rsidRDefault="000C39A9" w:rsidP="006C2AC5">
      <w:pPr>
        <w:pStyle w:val="NormalWeb"/>
        <w:jc w:val="both"/>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t>Je m'engage à ne pas effectuer, pendant la durée de mon inscription au tableau, d'activité incompatible avec l'indépendance et l'impartialité des missions d'expertise auprès des juridictions administratives.</w:t>
      </w:r>
    </w:p>
    <w:p w14:paraId="42C6A1EC" w14:textId="77777777" w:rsidR="006C2AC5" w:rsidRDefault="000C39A9" w:rsidP="006C2AC5">
      <w:pPr>
        <w:pStyle w:val="NormalWeb"/>
        <w:jc w:val="both"/>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t>Les organismes de droit public ou privé intervenant dans mon domaine d'activité avec lesquels j'entretiens des liens directs ou indirects sont les suivants :</w:t>
      </w:r>
    </w:p>
    <w:p w14:paraId="53327923" w14:textId="77777777" w:rsidR="006C2AC5" w:rsidRDefault="006C2AC5" w:rsidP="006C2AC5">
      <w:pPr>
        <w:pStyle w:val="NormalWeb"/>
        <w:jc w:val="both"/>
        <w:rPr>
          <w:rFonts w:asciiTheme="minorHAnsi" w:hAnsiTheme="minorHAnsi" w:cstheme="minorHAnsi"/>
          <w:color w:val="2F5496" w:themeColor="accent5" w:themeShade="BF"/>
        </w:rPr>
      </w:pPr>
    </w:p>
    <w:p w14:paraId="5974D795" w14:textId="77777777" w:rsidR="006C2AC5" w:rsidRPr="001F69EB" w:rsidRDefault="006C2AC5" w:rsidP="006C2AC5">
      <w:pPr>
        <w:pStyle w:val="NormalWeb"/>
        <w:jc w:val="both"/>
        <w:rPr>
          <w:rFonts w:asciiTheme="minorHAnsi" w:hAnsiTheme="minorHAnsi" w:cstheme="minorHAnsi"/>
          <w:color w:val="2F5496" w:themeColor="accent5" w:themeShade="BF"/>
        </w:rPr>
      </w:pPr>
    </w:p>
    <w:p w14:paraId="59F31ED7" w14:textId="77777777" w:rsidR="000C39A9" w:rsidRPr="001F69EB" w:rsidRDefault="000C39A9" w:rsidP="006C2AC5">
      <w:pPr>
        <w:pStyle w:val="NormalWeb"/>
        <w:jc w:val="both"/>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t xml:space="preserve">Je m'engage à faire connaître au président de la juridiction, ou au président de la section du contentieux du Conseil d'Etat, tous les faits ou situations de nature à porter atteinte à mon indépendance, et notamment, avant d'être désigné comme expert ou sapiteur, les raisons qui pourraient s'y opposer, conformément à </w:t>
      </w:r>
      <w:hyperlink r:id="rId18" w:history="1">
        <w:r w:rsidRPr="001F69EB">
          <w:rPr>
            <w:rStyle w:val="Lienhypertexte"/>
            <w:rFonts w:asciiTheme="minorHAnsi" w:hAnsiTheme="minorHAnsi" w:cstheme="minorHAnsi"/>
            <w:color w:val="2F5496" w:themeColor="accent5" w:themeShade="BF"/>
          </w:rPr>
          <w:t>l'article R. 621-5 du code de justice administrative</w:t>
        </w:r>
      </w:hyperlink>
      <w:r w:rsidRPr="001F69EB">
        <w:rPr>
          <w:rFonts w:asciiTheme="minorHAnsi" w:hAnsiTheme="minorHAnsi" w:cstheme="minorHAnsi"/>
          <w:color w:val="2F5496" w:themeColor="accent5" w:themeShade="BF"/>
        </w:rPr>
        <w:t>.</w:t>
      </w:r>
    </w:p>
    <w:p w14:paraId="5EF314A4" w14:textId="77777777" w:rsidR="000C39A9" w:rsidRPr="001F69EB" w:rsidRDefault="000C39A9" w:rsidP="006C2AC5">
      <w:pPr>
        <w:pStyle w:val="NormalWeb"/>
        <w:jc w:val="both"/>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t xml:space="preserve">Je m'engage à respecter les causes de récusation énoncées à </w:t>
      </w:r>
      <w:hyperlink r:id="rId19" w:history="1">
        <w:r w:rsidRPr="001F69EB">
          <w:rPr>
            <w:rStyle w:val="Lienhypertexte"/>
            <w:rFonts w:asciiTheme="minorHAnsi" w:hAnsiTheme="minorHAnsi" w:cstheme="minorHAnsi"/>
            <w:color w:val="2F5496" w:themeColor="accent5" w:themeShade="BF"/>
          </w:rPr>
          <w:t xml:space="preserve">l'article R. 621-6 du code de justice administrative </w:t>
        </w:r>
      </w:hyperlink>
      <w:r w:rsidRPr="001F69EB">
        <w:rPr>
          <w:rFonts w:asciiTheme="minorHAnsi" w:hAnsiTheme="minorHAnsi" w:cstheme="minorHAnsi"/>
          <w:color w:val="2F5496" w:themeColor="accent5" w:themeShade="BF"/>
        </w:rPr>
        <w:t>et, si je m'estime récusable, à en faire une déclaration immédiate au président de la juridiction, ou au président de la section du contentieux du Conseil d'Etat.</w:t>
      </w:r>
    </w:p>
    <w:p w14:paraId="2E6BBF0E" w14:textId="77777777" w:rsidR="000C39A9" w:rsidRPr="001F69EB" w:rsidRDefault="000C39A9" w:rsidP="006C2AC5">
      <w:pPr>
        <w:pStyle w:val="NormalWeb"/>
        <w:jc w:val="both"/>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t>Je m'engage à signaler les liens, réguliers ou épisodiques, que je pourrais entretenir avec l'une ou plusieurs des parties au litige, ou assureurs de ces parties, dès lors que l'identité de ces parties, ou de leurs assureurs, m'est connue à la date de ma désignation en qualité d'expert ou de sapiteur ou m'est révélée au cours de ma mission d'expertise.</w:t>
      </w:r>
    </w:p>
    <w:p w14:paraId="729ADE2A" w14:textId="66A5A6B0" w:rsidR="006C2AC5" w:rsidRDefault="000C39A9" w:rsidP="006C2AC5">
      <w:pPr>
        <w:pStyle w:val="NormalWeb"/>
        <w:jc w:val="both"/>
        <w:rPr>
          <w:rFonts w:asciiTheme="minorHAnsi" w:hAnsiTheme="minorHAnsi" w:cstheme="minorHAnsi"/>
          <w:color w:val="2F5496" w:themeColor="accent5" w:themeShade="BF"/>
        </w:rPr>
      </w:pPr>
      <w:r w:rsidRPr="001F69EB">
        <w:rPr>
          <w:rFonts w:asciiTheme="minorHAnsi" w:hAnsiTheme="minorHAnsi" w:cstheme="minorHAnsi"/>
          <w:color w:val="2F5496" w:themeColor="accent5" w:themeShade="BF"/>
        </w:rPr>
        <w:t>Je m'engage à répondre aux sollicitations des juridictions, à accomplir ma mission d'expert avec diligence et à réaliser personnellement les expertises qui me seront confiées.</w:t>
      </w:r>
      <w:r w:rsidRPr="001F69EB">
        <w:rPr>
          <w:rFonts w:asciiTheme="minorHAnsi" w:hAnsiTheme="minorHAnsi" w:cstheme="minorHAnsi"/>
          <w:color w:val="2F5496" w:themeColor="accent5" w:themeShade="BF"/>
        </w:rPr>
        <w:br/>
      </w:r>
    </w:p>
    <w:p w14:paraId="768D5001" w14:textId="655AC788" w:rsidR="000C39A9" w:rsidRPr="001F69EB" w:rsidRDefault="006C2AC5" w:rsidP="006C2AC5">
      <w:pPr>
        <w:pStyle w:val="NormalWeb"/>
        <w:jc w:val="both"/>
        <w:rPr>
          <w:rFonts w:asciiTheme="minorHAnsi" w:hAnsiTheme="minorHAnsi" w:cstheme="minorHAnsi"/>
          <w:color w:val="2F5496" w:themeColor="accent5" w:themeShade="BF"/>
        </w:rPr>
      </w:pP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sidR="000C39A9" w:rsidRPr="001F69EB">
        <w:rPr>
          <w:rFonts w:asciiTheme="minorHAnsi" w:hAnsiTheme="minorHAnsi" w:cstheme="minorHAnsi"/>
          <w:color w:val="2F5496" w:themeColor="accent5" w:themeShade="BF"/>
        </w:rPr>
        <w:t>A</w:t>
      </w:r>
      <w:r>
        <w:rPr>
          <w:rFonts w:asciiTheme="minorHAnsi" w:hAnsiTheme="minorHAnsi" w:cstheme="minorHAnsi"/>
          <w:color w:val="2F5496" w:themeColor="accent5" w:themeShade="BF"/>
        </w:rPr>
        <w:t xml:space="preserve">                                                   </w:t>
      </w:r>
      <w:proofErr w:type="gramStart"/>
      <w:r>
        <w:rPr>
          <w:rFonts w:asciiTheme="minorHAnsi" w:hAnsiTheme="minorHAnsi" w:cstheme="minorHAnsi"/>
          <w:color w:val="2F5496" w:themeColor="accent5" w:themeShade="BF"/>
        </w:rPr>
        <w:t xml:space="preserve">  </w:t>
      </w:r>
      <w:r w:rsidR="000C39A9" w:rsidRPr="001F69EB">
        <w:rPr>
          <w:rFonts w:asciiTheme="minorHAnsi" w:hAnsiTheme="minorHAnsi" w:cstheme="minorHAnsi"/>
          <w:color w:val="2F5496" w:themeColor="accent5" w:themeShade="BF"/>
        </w:rPr>
        <w:t>,</w:t>
      </w:r>
      <w:proofErr w:type="gramEnd"/>
      <w:r w:rsidR="000C39A9" w:rsidRPr="001F69EB">
        <w:rPr>
          <w:rFonts w:asciiTheme="minorHAnsi" w:hAnsiTheme="minorHAnsi" w:cstheme="minorHAnsi"/>
          <w:color w:val="2F5496" w:themeColor="accent5" w:themeShade="BF"/>
        </w:rPr>
        <w:t xml:space="preserve"> le</w:t>
      </w:r>
      <w:r>
        <w:rPr>
          <w:rFonts w:asciiTheme="minorHAnsi" w:hAnsiTheme="minorHAnsi" w:cstheme="minorHAnsi"/>
          <w:color w:val="2F5496" w:themeColor="accent5" w:themeShade="BF"/>
        </w:rPr>
        <w:t xml:space="preserve">                        </w:t>
      </w:r>
    </w:p>
    <w:p w14:paraId="0B019200" w14:textId="77777777" w:rsidR="006C2AC5" w:rsidRDefault="006C2AC5" w:rsidP="001F69EB">
      <w:pPr>
        <w:pStyle w:val="NormalWeb"/>
        <w:rPr>
          <w:rFonts w:asciiTheme="minorHAnsi" w:hAnsiTheme="minorHAnsi" w:cstheme="minorHAnsi"/>
          <w:color w:val="2F5496" w:themeColor="accent5" w:themeShade="BF"/>
        </w:rPr>
      </w:pPr>
    </w:p>
    <w:p w14:paraId="264320FD" w14:textId="326C8A65" w:rsidR="000C39A9" w:rsidRDefault="006C2AC5" w:rsidP="001F69EB">
      <w:pPr>
        <w:pStyle w:val="NormalWeb"/>
        <w:rPr>
          <w:rFonts w:asciiTheme="minorHAnsi" w:hAnsiTheme="minorHAnsi" w:cstheme="minorHAnsi"/>
          <w:color w:val="2F5496" w:themeColor="accent5" w:themeShade="BF"/>
        </w:rPr>
      </w:pP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sidR="000C39A9" w:rsidRPr="001F69EB">
        <w:rPr>
          <w:rFonts w:asciiTheme="minorHAnsi" w:hAnsiTheme="minorHAnsi" w:cstheme="minorHAnsi"/>
          <w:color w:val="2F5496" w:themeColor="accent5" w:themeShade="BF"/>
        </w:rPr>
        <w:t>Signature</w:t>
      </w:r>
    </w:p>
    <w:bookmarkEnd w:id="2"/>
    <w:p w14:paraId="5FB39B00" w14:textId="77777777" w:rsidR="000C39A9" w:rsidRPr="00EB3EC7" w:rsidRDefault="000C39A9" w:rsidP="008B0C26">
      <w:pPr>
        <w:autoSpaceDE w:val="0"/>
        <w:autoSpaceDN w:val="0"/>
        <w:adjustRightInd w:val="0"/>
        <w:spacing w:after="0" w:line="200" w:lineRule="exact"/>
        <w:rPr>
          <w:rFonts w:eastAsia="Times New Roman" w:cstheme="minorHAnsi"/>
          <w:color w:val="2F5496" w:themeColor="accent5" w:themeShade="BF"/>
          <w:sz w:val="28"/>
          <w:szCs w:val="28"/>
          <w:lang w:eastAsia="fr-FR"/>
        </w:rPr>
      </w:pPr>
    </w:p>
    <w:p w14:paraId="67B46AEB" w14:textId="0B612D7E" w:rsidR="000C39A9" w:rsidRDefault="000C39A9" w:rsidP="000C39A9">
      <w:pPr>
        <w:spacing w:before="100" w:beforeAutospacing="1" w:after="100" w:afterAutospacing="1" w:line="240" w:lineRule="auto"/>
        <w:jc w:val="center"/>
        <w:rPr>
          <w:rFonts w:eastAsia="Times New Roman" w:cstheme="minorHAnsi"/>
          <w:b/>
          <w:bCs/>
          <w:color w:val="2F5496" w:themeColor="accent5" w:themeShade="BF"/>
          <w:sz w:val="28"/>
          <w:szCs w:val="28"/>
          <w:lang w:eastAsia="fr-FR"/>
        </w:rPr>
      </w:pPr>
      <w:r w:rsidRPr="000C39A9">
        <w:rPr>
          <w:rFonts w:eastAsia="Times New Roman" w:cstheme="minorHAnsi"/>
          <w:b/>
          <w:bCs/>
          <w:color w:val="2F5496" w:themeColor="accent5" w:themeShade="BF"/>
          <w:sz w:val="28"/>
          <w:szCs w:val="28"/>
          <w:lang w:eastAsia="fr-FR"/>
        </w:rPr>
        <w:t>LISTE DES PIÈCES À JOINDRE À LA DEMANDE DE RÉINSCRIPTION</w:t>
      </w:r>
    </w:p>
    <w:p w14:paraId="3150B325" w14:textId="77777777" w:rsidR="006C2AC5" w:rsidRPr="000C39A9" w:rsidRDefault="006C2AC5" w:rsidP="000C39A9">
      <w:pPr>
        <w:spacing w:before="100" w:beforeAutospacing="1" w:after="100" w:afterAutospacing="1" w:line="240" w:lineRule="auto"/>
        <w:jc w:val="center"/>
        <w:rPr>
          <w:rFonts w:eastAsia="Times New Roman" w:cstheme="minorHAnsi"/>
          <w:b/>
          <w:bCs/>
          <w:color w:val="2F5496" w:themeColor="accent5" w:themeShade="BF"/>
          <w:sz w:val="28"/>
          <w:szCs w:val="28"/>
          <w:lang w:eastAsia="fr-FR"/>
        </w:rPr>
      </w:pPr>
    </w:p>
    <w:p w14:paraId="0F769EE7" w14:textId="13D266AE" w:rsidR="000C39A9" w:rsidRPr="000C39A9" w:rsidRDefault="006C2AC5" w:rsidP="006C2AC5">
      <w:pPr>
        <w:spacing w:before="100" w:beforeAutospacing="1" w:after="100" w:afterAutospacing="1" w:line="240" w:lineRule="auto"/>
        <w:jc w:val="both"/>
        <w:rPr>
          <w:rFonts w:eastAsia="Times New Roman" w:cstheme="minorHAnsi"/>
          <w:color w:val="2F5496" w:themeColor="accent5" w:themeShade="BF"/>
          <w:sz w:val="24"/>
          <w:szCs w:val="24"/>
          <w:lang w:eastAsia="fr-FR"/>
        </w:rPr>
      </w:pPr>
      <w:r>
        <w:rPr>
          <w:rFonts w:eastAsia="Times New Roman" w:cstheme="minorHAnsi"/>
          <w:color w:val="2F5496" w:themeColor="accent5" w:themeShade="BF"/>
          <w:sz w:val="24"/>
          <w:szCs w:val="24"/>
          <w:lang w:eastAsia="fr-FR"/>
        </w:rPr>
        <w:t xml:space="preserve">- </w:t>
      </w:r>
      <w:r w:rsidR="000C39A9" w:rsidRPr="000C39A9">
        <w:rPr>
          <w:rFonts w:eastAsia="Times New Roman" w:cstheme="minorHAnsi"/>
          <w:color w:val="2F5496" w:themeColor="accent5" w:themeShade="BF"/>
          <w:sz w:val="24"/>
          <w:szCs w:val="24"/>
          <w:lang w:eastAsia="fr-FR"/>
        </w:rPr>
        <w:t>Lettre de motivation.</w:t>
      </w:r>
    </w:p>
    <w:p w14:paraId="54BABC1D" w14:textId="3C854E8E" w:rsidR="000C39A9" w:rsidRPr="000C39A9" w:rsidRDefault="006C2AC5" w:rsidP="006C2AC5">
      <w:pPr>
        <w:spacing w:before="100" w:beforeAutospacing="1" w:after="100" w:afterAutospacing="1" w:line="240" w:lineRule="auto"/>
        <w:jc w:val="both"/>
        <w:rPr>
          <w:rFonts w:eastAsia="Times New Roman" w:cstheme="minorHAnsi"/>
          <w:color w:val="2F5496" w:themeColor="accent5" w:themeShade="BF"/>
          <w:sz w:val="24"/>
          <w:szCs w:val="24"/>
          <w:lang w:eastAsia="fr-FR"/>
        </w:rPr>
      </w:pPr>
      <w:r>
        <w:rPr>
          <w:rFonts w:eastAsia="Times New Roman" w:cstheme="minorHAnsi"/>
          <w:color w:val="2F5496" w:themeColor="accent5" w:themeShade="BF"/>
          <w:sz w:val="24"/>
          <w:szCs w:val="24"/>
          <w:lang w:eastAsia="fr-FR"/>
        </w:rPr>
        <w:t xml:space="preserve">- </w:t>
      </w:r>
      <w:r w:rsidR="000C39A9" w:rsidRPr="000C39A9">
        <w:rPr>
          <w:rFonts w:eastAsia="Times New Roman" w:cstheme="minorHAnsi"/>
          <w:color w:val="2F5496" w:themeColor="accent5" w:themeShade="BF"/>
          <w:sz w:val="24"/>
          <w:szCs w:val="24"/>
          <w:lang w:eastAsia="fr-FR"/>
        </w:rPr>
        <w:t>Copie d'une pièce d'identité ou d'un titre de séjour en cours de validité.</w:t>
      </w:r>
    </w:p>
    <w:p w14:paraId="1ACF8738" w14:textId="260E8046" w:rsidR="000C39A9" w:rsidRPr="000C39A9" w:rsidRDefault="006C2AC5" w:rsidP="006C2AC5">
      <w:pPr>
        <w:spacing w:before="100" w:beforeAutospacing="1" w:after="100" w:afterAutospacing="1" w:line="240" w:lineRule="auto"/>
        <w:jc w:val="both"/>
        <w:rPr>
          <w:rFonts w:eastAsia="Times New Roman" w:cstheme="minorHAnsi"/>
          <w:color w:val="2F5496" w:themeColor="accent5" w:themeShade="BF"/>
          <w:sz w:val="24"/>
          <w:szCs w:val="24"/>
          <w:lang w:eastAsia="fr-FR"/>
        </w:rPr>
      </w:pPr>
      <w:r>
        <w:rPr>
          <w:rFonts w:eastAsia="Times New Roman" w:cstheme="minorHAnsi"/>
          <w:color w:val="2F5496" w:themeColor="accent5" w:themeShade="BF"/>
          <w:sz w:val="24"/>
          <w:szCs w:val="24"/>
          <w:lang w:eastAsia="fr-FR"/>
        </w:rPr>
        <w:t xml:space="preserve">- </w:t>
      </w:r>
      <w:r w:rsidR="000C39A9" w:rsidRPr="000C39A9">
        <w:rPr>
          <w:rFonts w:eastAsia="Times New Roman" w:cstheme="minorHAnsi"/>
          <w:color w:val="2F5496" w:themeColor="accent5" w:themeShade="BF"/>
          <w:sz w:val="24"/>
          <w:szCs w:val="24"/>
          <w:lang w:eastAsia="fr-FR"/>
        </w:rPr>
        <w:t>Pour les personnes n'exerçant plus d'activité professionnelle : justificatif de domicile.</w:t>
      </w:r>
    </w:p>
    <w:p w14:paraId="26832B4A" w14:textId="7EDA09AF" w:rsidR="000C39A9" w:rsidRPr="000C39A9" w:rsidRDefault="006C2AC5" w:rsidP="006C2AC5">
      <w:pPr>
        <w:spacing w:before="100" w:beforeAutospacing="1" w:after="100" w:afterAutospacing="1" w:line="240" w:lineRule="auto"/>
        <w:jc w:val="both"/>
        <w:rPr>
          <w:rFonts w:eastAsia="Times New Roman" w:cstheme="minorHAnsi"/>
          <w:color w:val="2F5496" w:themeColor="accent5" w:themeShade="BF"/>
          <w:sz w:val="24"/>
          <w:szCs w:val="24"/>
          <w:lang w:eastAsia="fr-FR"/>
        </w:rPr>
      </w:pPr>
      <w:r>
        <w:rPr>
          <w:rFonts w:eastAsia="Times New Roman" w:cstheme="minorHAnsi"/>
          <w:color w:val="2F5496" w:themeColor="accent5" w:themeShade="BF"/>
          <w:sz w:val="24"/>
          <w:szCs w:val="24"/>
          <w:lang w:eastAsia="fr-FR"/>
        </w:rPr>
        <w:t xml:space="preserve">- </w:t>
      </w:r>
      <w:r w:rsidR="000C39A9" w:rsidRPr="000C39A9">
        <w:rPr>
          <w:rFonts w:eastAsia="Times New Roman" w:cstheme="minorHAnsi"/>
          <w:color w:val="2F5496" w:themeColor="accent5" w:themeShade="BF"/>
          <w:sz w:val="24"/>
          <w:szCs w:val="24"/>
          <w:lang w:eastAsia="fr-FR"/>
        </w:rPr>
        <w:t>Déclaration d'affiliation à l'URSSAF (le cas échéant).</w:t>
      </w:r>
    </w:p>
    <w:p w14:paraId="1120755A" w14:textId="134EEEB3" w:rsidR="000C39A9" w:rsidRPr="000C39A9" w:rsidRDefault="006C2AC5" w:rsidP="006C2AC5">
      <w:pPr>
        <w:spacing w:before="100" w:beforeAutospacing="1" w:after="100" w:afterAutospacing="1" w:line="240" w:lineRule="auto"/>
        <w:jc w:val="both"/>
        <w:rPr>
          <w:rFonts w:eastAsia="Times New Roman" w:cstheme="minorHAnsi"/>
          <w:color w:val="2F5496" w:themeColor="accent5" w:themeShade="BF"/>
          <w:sz w:val="24"/>
          <w:szCs w:val="24"/>
          <w:lang w:eastAsia="fr-FR"/>
        </w:rPr>
      </w:pPr>
      <w:r>
        <w:rPr>
          <w:rFonts w:eastAsia="Times New Roman" w:cstheme="minorHAnsi"/>
          <w:color w:val="2F5496" w:themeColor="accent5" w:themeShade="BF"/>
          <w:sz w:val="24"/>
          <w:szCs w:val="24"/>
          <w:lang w:eastAsia="fr-FR"/>
        </w:rPr>
        <w:t xml:space="preserve">- </w:t>
      </w:r>
      <w:r w:rsidR="000C39A9" w:rsidRPr="000C39A9">
        <w:rPr>
          <w:rFonts w:eastAsia="Times New Roman" w:cstheme="minorHAnsi"/>
          <w:color w:val="2F5496" w:themeColor="accent5" w:themeShade="BF"/>
          <w:sz w:val="24"/>
          <w:szCs w:val="24"/>
          <w:lang w:eastAsia="fr-FR"/>
        </w:rPr>
        <w:t>Pour les dirigeants de sociétés : K Bis et numéro d'inscription SIRET.</w:t>
      </w:r>
    </w:p>
    <w:p w14:paraId="2542AB67" w14:textId="3AC0C162" w:rsidR="000C39A9" w:rsidRPr="000C39A9" w:rsidRDefault="006C2AC5" w:rsidP="006C2AC5">
      <w:pPr>
        <w:spacing w:before="100" w:beforeAutospacing="1" w:after="100" w:afterAutospacing="1" w:line="240" w:lineRule="auto"/>
        <w:jc w:val="both"/>
        <w:rPr>
          <w:rFonts w:eastAsia="Times New Roman" w:cstheme="minorHAnsi"/>
          <w:color w:val="2F5496" w:themeColor="accent5" w:themeShade="BF"/>
          <w:sz w:val="24"/>
          <w:szCs w:val="24"/>
          <w:lang w:eastAsia="fr-FR"/>
        </w:rPr>
      </w:pPr>
      <w:r>
        <w:rPr>
          <w:rFonts w:eastAsia="Times New Roman" w:cstheme="minorHAnsi"/>
          <w:color w:val="2F5496" w:themeColor="accent5" w:themeShade="BF"/>
          <w:sz w:val="24"/>
          <w:szCs w:val="24"/>
          <w:lang w:eastAsia="fr-FR"/>
        </w:rPr>
        <w:t xml:space="preserve">- </w:t>
      </w:r>
      <w:r w:rsidR="000C39A9" w:rsidRPr="000C39A9">
        <w:rPr>
          <w:rFonts w:eastAsia="Times New Roman" w:cstheme="minorHAnsi"/>
          <w:color w:val="2F5496" w:themeColor="accent5" w:themeShade="BF"/>
          <w:sz w:val="24"/>
          <w:szCs w:val="24"/>
          <w:lang w:eastAsia="fr-FR"/>
        </w:rPr>
        <w:t>Pour les auto-entrepreneurs : option pour le statut d'auto-entrepreneur.</w:t>
      </w:r>
    </w:p>
    <w:p w14:paraId="09B6609E" w14:textId="0FC7A0AD" w:rsidR="000C39A9" w:rsidRPr="000C39A9" w:rsidRDefault="006C2AC5" w:rsidP="006C2AC5">
      <w:pPr>
        <w:spacing w:before="100" w:beforeAutospacing="1" w:after="100" w:afterAutospacing="1" w:line="240" w:lineRule="auto"/>
        <w:jc w:val="both"/>
        <w:rPr>
          <w:rFonts w:eastAsia="Times New Roman" w:cstheme="minorHAnsi"/>
          <w:color w:val="2F5496" w:themeColor="accent5" w:themeShade="BF"/>
          <w:sz w:val="24"/>
          <w:szCs w:val="24"/>
          <w:lang w:eastAsia="fr-FR"/>
        </w:rPr>
      </w:pPr>
      <w:r>
        <w:rPr>
          <w:rFonts w:eastAsia="Times New Roman" w:cstheme="minorHAnsi"/>
          <w:color w:val="2F5496" w:themeColor="accent5" w:themeShade="BF"/>
          <w:sz w:val="24"/>
          <w:szCs w:val="24"/>
          <w:lang w:eastAsia="fr-FR"/>
        </w:rPr>
        <w:t xml:space="preserve">- </w:t>
      </w:r>
      <w:r w:rsidR="000C39A9" w:rsidRPr="000C39A9">
        <w:rPr>
          <w:rFonts w:eastAsia="Times New Roman" w:cstheme="minorHAnsi"/>
          <w:color w:val="2F5496" w:themeColor="accent5" w:themeShade="BF"/>
          <w:sz w:val="24"/>
          <w:szCs w:val="24"/>
          <w:lang w:eastAsia="fr-FR"/>
        </w:rPr>
        <w:t>Pour les salariés : attestation de l'employeur autorisant le candidat à effectuer les éventuelles expertises pendant son temps de travail.</w:t>
      </w:r>
    </w:p>
    <w:p w14:paraId="34A54AD7" w14:textId="3E146BA7" w:rsidR="000C39A9" w:rsidRPr="000C39A9" w:rsidRDefault="006C2AC5" w:rsidP="006C2AC5">
      <w:pPr>
        <w:spacing w:before="100" w:beforeAutospacing="1" w:after="100" w:afterAutospacing="1" w:line="240" w:lineRule="auto"/>
        <w:jc w:val="both"/>
        <w:rPr>
          <w:rFonts w:eastAsia="Times New Roman" w:cstheme="minorHAnsi"/>
          <w:color w:val="2F5496" w:themeColor="accent5" w:themeShade="BF"/>
          <w:sz w:val="24"/>
          <w:szCs w:val="24"/>
          <w:lang w:eastAsia="fr-FR"/>
        </w:rPr>
      </w:pPr>
      <w:r>
        <w:rPr>
          <w:rFonts w:eastAsia="Times New Roman" w:cstheme="minorHAnsi"/>
          <w:color w:val="2F5496" w:themeColor="accent5" w:themeShade="BF"/>
          <w:sz w:val="24"/>
          <w:szCs w:val="24"/>
          <w:lang w:eastAsia="fr-FR"/>
        </w:rPr>
        <w:t xml:space="preserve">- </w:t>
      </w:r>
      <w:r w:rsidR="000C39A9" w:rsidRPr="000C39A9">
        <w:rPr>
          <w:rFonts w:eastAsia="Times New Roman" w:cstheme="minorHAnsi"/>
          <w:color w:val="2F5496" w:themeColor="accent5" w:themeShade="BF"/>
          <w:sz w:val="24"/>
          <w:szCs w:val="24"/>
          <w:lang w:eastAsia="fr-FR"/>
        </w:rPr>
        <w:t>Pour toute profession relevant d'un ordre professionnel, joindre l'attestation d'inscription.</w:t>
      </w:r>
    </w:p>
    <w:p w14:paraId="4434F1D9" w14:textId="5798CF04" w:rsidR="000C39A9" w:rsidRPr="000C39A9" w:rsidRDefault="006C2AC5" w:rsidP="006C2AC5">
      <w:pPr>
        <w:spacing w:before="100" w:beforeAutospacing="1" w:after="100" w:afterAutospacing="1" w:line="240" w:lineRule="auto"/>
        <w:jc w:val="both"/>
        <w:rPr>
          <w:rFonts w:eastAsia="Times New Roman" w:cstheme="minorHAnsi"/>
          <w:color w:val="2F5496" w:themeColor="accent5" w:themeShade="BF"/>
          <w:sz w:val="24"/>
          <w:szCs w:val="24"/>
          <w:lang w:eastAsia="fr-FR"/>
        </w:rPr>
      </w:pPr>
      <w:r>
        <w:rPr>
          <w:rFonts w:eastAsia="Times New Roman" w:cstheme="minorHAnsi"/>
          <w:color w:val="2F5496" w:themeColor="accent5" w:themeShade="BF"/>
          <w:sz w:val="24"/>
          <w:szCs w:val="24"/>
          <w:lang w:eastAsia="fr-FR"/>
        </w:rPr>
        <w:t xml:space="preserve">- </w:t>
      </w:r>
      <w:r w:rsidR="000C39A9" w:rsidRPr="000C39A9">
        <w:rPr>
          <w:rFonts w:eastAsia="Times New Roman" w:cstheme="minorHAnsi"/>
          <w:color w:val="2F5496" w:themeColor="accent5" w:themeShade="BF"/>
          <w:sz w:val="24"/>
          <w:szCs w:val="24"/>
          <w:lang w:eastAsia="fr-FR"/>
        </w:rPr>
        <w:t>Pour les fonctionnaires, les agents non titulaires de droit public et les ouvriers des établissements industriels de l'Etat : autorisation de cumul d'activité délivrée par l'autorité dont vous relevez.</w:t>
      </w:r>
    </w:p>
    <w:p w14:paraId="3E2EE035" w14:textId="7689E089" w:rsidR="000C39A9" w:rsidRPr="000C39A9" w:rsidRDefault="006C2AC5" w:rsidP="006C2AC5">
      <w:pPr>
        <w:spacing w:before="100" w:beforeAutospacing="1" w:after="100" w:afterAutospacing="1" w:line="240" w:lineRule="auto"/>
        <w:jc w:val="both"/>
        <w:rPr>
          <w:rFonts w:eastAsia="Times New Roman" w:cstheme="minorHAnsi"/>
          <w:b/>
          <w:bCs/>
          <w:color w:val="2F5496" w:themeColor="accent5" w:themeShade="BF"/>
          <w:sz w:val="24"/>
          <w:szCs w:val="24"/>
          <w:lang w:eastAsia="fr-FR"/>
        </w:rPr>
      </w:pPr>
      <w:r w:rsidRPr="00A86D7C">
        <w:rPr>
          <w:rFonts w:eastAsia="Times New Roman" w:cstheme="minorHAnsi"/>
          <w:b/>
          <w:bCs/>
          <w:color w:val="2F5496" w:themeColor="accent5" w:themeShade="BF"/>
          <w:sz w:val="24"/>
          <w:szCs w:val="24"/>
          <w:lang w:eastAsia="fr-FR"/>
        </w:rPr>
        <w:t xml:space="preserve">- </w:t>
      </w:r>
      <w:r w:rsidR="000C39A9" w:rsidRPr="000C39A9">
        <w:rPr>
          <w:rFonts w:eastAsia="Times New Roman" w:cstheme="minorHAnsi"/>
          <w:b/>
          <w:bCs/>
          <w:color w:val="2F5496" w:themeColor="accent5" w:themeShade="BF"/>
          <w:sz w:val="24"/>
          <w:szCs w:val="24"/>
          <w:lang w:eastAsia="fr-FR"/>
        </w:rPr>
        <w:t>Justificatif de l'exercice d'une activité professionnelle, autre que l'expertise, moins de deux ans avant le 15 septembre de l'année au cours de laquelle est présentée la demande, dans le domaine de compétence au titre duquel la réinscription est demandée (sauf première réinscription).</w:t>
      </w:r>
    </w:p>
    <w:p w14:paraId="275C2AF2" w14:textId="5E334535" w:rsidR="000C39A9" w:rsidRPr="000C39A9" w:rsidRDefault="00D45231" w:rsidP="006C2AC5">
      <w:pPr>
        <w:spacing w:before="100" w:beforeAutospacing="1" w:after="100" w:afterAutospacing="1" w:line="240" w:lineRule="auto"/>
        <w:jc w:val="both"/>
        <w:rPr>
          <w:rFonts w:eastAsia="Times New Roman" w:cstheme="minorHAnsi"/>
          <w:color w:val="2F5496" w:themeColor="accent5" w:themeShade="BF"/>
          <w:sz w:val="24"/>
          <w:szCs w:val="24"/>
          <w:lang w:eastAsia="fr-FR"/>
        </w:rPr>
      </w:pPr>
      <w:r>
        <w:rPr>
          <w:rFonts w:eastAsia="Times New Roman" w:cstheme="minorHAnsi"/>
          <w:color w:val="2F5496" w:themeColor="accent5" w:themeShade="BF"/>
          <w:sz w:val="24"/>
          <w:szCs w:val="24"/>
          <w:lang w:eastAsia="fr-FR"/>
        </w:rPr>
        <w:t xml:space="preserve">- </w:t>
      </w:r>
      <w:r w:rsidR="000C39A9" w:rsidRPr="000C39A9">
        <w:rPr>
          <w:rFonts w:eastAsia="Times New Roman" w:cstheme="minorHAnsi"/>
          <w:color w:val="2F5496" w:themeColor="accent5" w:themeShade="BF"/>
          <w:sz w:val="24"/>
          <w:szCs w:val="24"/>
          <w:lang w:eastAsia="fr-FR"/>
        </w:rPr>
        <w:t>Copie des diplômes et titres universitaires obtenus depuis la précédente inscription au tableau, leur équivalence et, le cas échéant, leur traduction s'ils ont été délivrés par des institutions étrangères (le cas échéant).</w:t>
      </w:r>
    </w:p>
    <w:p w14:paraId="15E849A7" w14:textId="535411FE" w:rsidR="000C39A9" w:rsidRPr="000C39A9" w:rsidRDefault="00D45231" w:rsidP="006C2AC5">
      <w:pPr>
        <w:spacing w:before="100" w:beforeAutospacing="1" w:after="100" w:afterAutospacing="1" w:line="240" w:lineRule="auto"/>
        <w:jc w:val="both"/>
        <w:rPr>
          <w:rFonts w:eastAsia="Times New Roman" w:cstheme="minorHAnsi"/>
          <w:color w:val="2F5496" w:themeColor="accent5" w:themeShade="BF"/>
          <w:sz w:val="24"/>
          <w:szCs w:val="24"/>
          <w:lang w:eastAsia="fr-FR"/>
        </w:rPr>
      </w:pPr>
      <w:r>
        <w:rPr>
          <w:rFonts w:eastAsia="Times New Roman" w:cstheme="minorHAnsi"/>
          <w:color w:val="2F5496" w:themeColor="accent5" w:themeShade="BF"/>
          <w:sz w:val="24"/>
          <w:szCs w:val="24"/>
          <w:lang w:eastAsia="fr-FR"/>
        </w:rPr>
        <w:t xml:space="preserve">- </w:t>
      </w:r>
      <w:r w:rsidR="000C39A9" w:rsidRPr="000C39A9">
        <w:rPr>
          <w:rFonts w:eastAsia="Times New Roman" w:cstheme="minorHAnsi"/>
          <w:color w:val="2F5496" w:themeColor="accent5" w:themeShade="BF"/>
          <w:sz w:val="24"/>
          <w:szCs w:val="24"/>
          <w:lang w:eastAsia="fr-FR"/>
        </w:rPr>
        <w:t>Copie des diplômes ou certificats de formation à l'expertise obtenus depuis la précédente inscription au tableau (le cas échéant).</w:t>
      </w:r>
    </w:p>
    <w:p w14:paraId="0B5E46F1" w14:textId="39C8EEF7" w:rsidR="000C39A9" w:rsidRPr="000C39A9" w:rsidRDefault="00D45231" w:rsidP="006C2AC5">
      <w:pPr>
        <w:spacing w:before="100" w:beforeAutospacing="1" w:after="100" w:afterAutospacing="1" w:line="240" w:lineRule="auto"/>
        <w:jc w:val="both"/>
        <w:rPr>
          <w:rFonts w:eastAsia="Times New Roman" w:cstheme="minorHAnsi"/>
          <w:color w:val="2F5496" w:themeColor="accent5" w:themeShade="BF"/>
          <w:sz w:val="24"/>
          <w:szCs w:val="24"/>
          <w:lang w:eastAsia="fr-FR"/>
        </w:rPr>
      </w:pPr>
      <w:r>
        <w:rPr>
          <w:rFonts w:eastAsia="Times New Roman" w:cstheme="minorHAnsi"/>
          <w:color w:val="2F5496" w:themeColor="accent5" w:themeShade="BF"/>
          <w:sz w:val="24"/>
          <w:szCs w:val="24"/>
          <w:lang w:eastAsia="fr-FR"/>
        </w:rPr>
        <w:t xml:space="preserve">- </w:t>
      </w:r>
      <w:r w:rsidR="000C39A9" w:rsidRPr="000C39A9">
        <w:rPr>
          <w:rFonts w:eastAsia="Times New Roman" w:cstheme="minorHAnsi"/>
          <w:color w:val="2F5496" w:themeColor="accent5" w:themeShade="BF"/>
          <w:sz w:val="24"/>
          <w:szCs w:val="24"/>
          <w:lang w:eastAsia="fr-FR"/>
        </w:rPr>
        <w:t>Liste des publications et travaux effectués depuis la précédente inscription au tableau.</w:t>
      </w:r>
    </w:p>
    <w:p w14:paraId="716F03BE" w14:textId="77777777" w:rsidR="000C39A9" w:rsidRPr="008B0C26" w:rsidRDefault="000C39A9" w:rsidP="008B0C26">
      <w:pPr>
        <w:autoSpaceDE w:val="0"/>
        <w:autoSpaceDN w:val="0"/>
        <w:adjustRightInd w:val="0"/>
        <w:spacing w:after="0" w:line="200" w:lineRule="exact"/>
        <w:rPr>
          <w:rFonts w:eastAsia="Times New Roman" w:cstheme="minorHAnsi"/>
          <w:color w:val="2F5496" w:themeColor="accent5" w:themeShade="BF"/>
          <w:sz w:val="24"/>
          <w:szCs w:val="24"/>
          <w:lang w:eastAsia="fr-FR"/>
        </w:rPr>
      </w:pPr>
    </w:p>
    <w:p w14:paraId="6ECA84C4" w14:textId="77777777" w:rsidR="008B0C26" w:rsidRPr="001F69EB" w:rsidRDefault="008B0C26" w:rsidP="00B11496">
      <w:pPr>
        <w:spacing w:after="0" w:line="240" w:lineRule="auto"/>
        <w:jc w:val="center"/>
        <w:rPr>
          <w:rFonts w:cstheme="minorHAnsi"/>
          <w:b/>
          <w:caps/>
          <w:color w:val="2F5496" w:themeColor="accent5" w:themeShade="BF"/>
          <w:sz w:val="28"/>
          <w:szCs w:val="28"/>
        </w:rPr>
      </w:pPr>
    </w:p>
    <w:bookmarkEnd w:id="1"/>
    <w:sectPr w:rsidR="008B0C26" w:rsidRPr="001F69EB" w:rsidSect="00EA5922">
      <w:footerReference w:type="default" r:id="rId20"/>
      <w:footerReference w:type="first" r:id="rId21"/>
      <w:type w:val="continuous"/>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1CBF" w14:textId="77777777" w:rsidR="00155E94" w:rsidRDefault="00155E94" w:rsidP="00AE5ED0">
      <w:pPr>
        <w:spacing w:after="0" w:line="240" w:lineRule="auto"/>
      </w:pPr>
      <w:r>
        <w:separator/>
      </w:r>
    </w:p>
  </w:endnote>
  <w:endnote w:type="continuationSeparator" w:id="0">
    <w:p w14:paraId="1B3AC174" w14:textId="77777777" w:rsidR="00155E94" w:rsidRDefault="00155E94" w:rsidP="00AE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098189"/>
      <w:docPartObj>
        <w:docPartGallery w:val="Page Numbers (Bottom of Page)"/>
        <w:docPartUnique/>
      </w:docPartObj>
    </w:sdtPr>
    <w:sdtEndPr>
      <w:rPr>
        <w:b/>
        <w:bCs/>
        <w:color w:val="2F5496" w:themeColor="accent5" w:themeShade="BF"/>
      </w:rPr>
    </w:sdtEndPr>
    <w:sdtContent>
      <w:p w14:paraId="272652A6" w14:textId="42350877" w:rsidR="00EA5922" w:rsidRPr="00EA5922" w:rsidRDefault="00EA5922">
        <w:pPr>
          <w:pStyle w:val="Pieddepage"/>
          <w:jc w:val="right"/>
          <w:rPr>
            <w:b/>
            <w:bCs/>
            <w:color w:val="2F5496" w:themeColor="accent5" w:themeShade="BF"/>
          </w:rPr>
        </w:pPr>
        <w:r w:rsidRPr="00EA5922">
          <w:rPr>
            <w:b/>
            <w:bCs/>
            <w:color w:val="2F5496" w:themeColor="accent5" w:themeShade="BF"/>
          </w:rPr>
          <w:fldChar w:fldCharType="begin"/>
        </w:r>
        <w:r w:rsidRPr="00EA5922">
          <w:rPr>
            <w:b/>
            <w:bCs/>
            <w:color w:val="2F5496" w:themeColor="accent5" w:themeShade="BF"/>
          </w:rPr>
          <w:instrText>PAGE   \* MERGEFORMAT</w:instrText>
        </w:r>
        <w:r w:rsidRPr="00EA5922">
          <w:rPr>
            <w:b/>
            <w:bCs/>
            <w:color w:val="2F5496" w:themeColor="accent5" w:themeShade="BF"/>
          </w:rPr>
          <w:fldChar w:fldCharType="separate"/>
        </w:r>
        <w:r w:rsidRPr="00EA5922">
          <w:rPr>
            <w:b/>
            <w:bCs/>
            <w:color w:val="2F5496" w:themeColor="accent5" w:themeShade="BF"/>
          </w:rPr>
          <w:t>2</w:t>
        </w:r>
        <w:r w:rsidRPr="00EA5922">
          <w:rPr>
            <w:b/>
            <w:bCs/>
            <w:color w:val="2F5496" w:themeColor="accent5" w:themeShade="BF"/>
          </w:rPr>
          <w:fldChar w:fldCharType="end"/>
        </w:r>
      </w:p>
    </w:sdtContent>
  </w:sdt>
  <w:p w14:paraId="27E9D05C" w14:textId="77777777" w:rsidR="00EA5922" w:rsidRDefault="00EA59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99C7" w14:textId="77777777" w:rsidR="00EA5922" w:rsidRPr="00EA5922" w:rsidRDefault="00EA5922" w:rsidP="00EA5922">
    <w:pPr>
      <w:pStyle w:val="Pieddepage"/>
      <w:rPr>
        <w:color w:val="2F5496" w:themeColor="accent5" w:themeShade="BF"/>
      </w:rPr>
    </w:pPr>
    <w:r w:rsidRPr="00EA5922">
      <w:rPr>
        <w:color w:val="2F5496" w:themeColor="accent5" w:themeShade="BF"/>
      </w:rPr>
      <w:t>1 Le ressort de la cour administrative d’appel de Marseille couvre les tribunaux administratifs de Bastia, Marseille, Nice et Toulon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3F53" w14:textId="77777777" w:rsidR="00155E94" w:rsidRDefault="00155E94" w:rsidP="00AE5ED0">
      <w:pPr>
        <w:spacing w:after="0" w:line="240" w:lineRule="auto"/>
      </w:pPr>
      <w:r>
        <w:separator/>
      </w:r>
    </w:p>
  </w:footnote>
  <w:footnote w:type="continuationSeparator" w:id="0">
    <w:p w14:paraId="51E9A808" w14:textId="77777777" w:rsidR="00155E94" w:rsidRDefault="00155E94" w:rsidP="00AE5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3760A6F6"/>
    <w:lvl w:ilvl="0">
      <w:numFmt w:val="bullet"/>
      <w:lvlText w:val="-"/>
      <w:lvlJc w:val="left"/>
      <w:pPr>
        <w:ind w:left="839" w:hanging="360"/>
      </w:pPr>
      <w:rPr>
        <w:rFonts w:ascii="Calibri" w:hAnsi="Calibri" w:cs="Calibri"/>
        <w:w w:val="100"/>
      </w:rPr>
    </w:lvl>
    <w:lvl w:ilvl="1">
      <w:start w:val="3"/>
      <w:numFmt w:val="bullet"/>
      <w:lvlText w:val="-"/>
      <w:lvlJc w:val="left"/>
      <w:pPr>
        <w:ind w:left="1196" w:hanging="361"/>
      </w:pPr>
      <w:rPr>
        <w:rFonts w:ascii="Calibri" w:eastAsiaTheme="minorHAnsi" w:hAnsi="Calibri" w:cs="Calibri" w:hint="default"/>
        <w:b w:val="0"/>
        <w:bCs w:val="0"/>
        <w:i w:val="0"/>
        <w:iCs w:val="0"/>
        <w:color w:val="002060"/>
        <w:w w:val="100"/>
        <w:sz w:val="22"/>
        <w:szCs w:val="22"/>
      </w:rPr>
    </w:lvl>
    <w:lvl w:ilvl="2">
      <w:numFmt w:val="bullet"/>
      <w:lvlText w:val="•"/>
      <w:lvlJc w:val="left"/>
      <w:pPr>
        <w:ind w:left="2120" w:hanging="361"/>
      </w:pPr>
    </w:lvl>
    <w:lvl w:ilvl="3">
      <w:numFmt w:val="bullet"/>
      <w:lvlText w:val="•"/>
      <w:lvlJc w:val="left"/>
      <w:pPr>
        <w:ind w:left="3041" w:hanging="361"/>
      </w:pPr>
    </w:lvl>
    <w:lvl w:ilvl="4">
      <w:numFmt w:val="bullet"/>
      <w:lvlText w:val="•"/>
      <w:lvlJc w:val="left"/>
      <w:pPr>
        <w:ind w:left="3961" w:hanging="361"/>
      </w:pPr>
    </w:lvl>
    <w:lvl w:ilvl="5">
      <w:numFmt w:val="bullet"/>
      <w:lvlText w:val="•"/>
      <w:lvlJc w:val="left"/>
      <w:pPr>
        <w:ind w:left="4882" w:hanging="361"/>
      </w:pPr>
    </w:lvl>
    <w:lvl w:ilvl="6">
      <w:numFmt w:val="bullet"/>
      <w:lvlText w:val="•"/>
      <w:lvlJc w:val="left"/>
      <w:pPr>
        <w:ind w:left="5803" w:hanging="361"/>
      </w:pPr>
    </w:lvl>
    <w:lvl w:ilvl="7">
      <w:numFmt w:val="bullet"/>
      <w:lvlText w:val="•"/>
      <w:lvlJc w:val="left"/>
      <w:pPr>
        <w:ind w:left="6723" w:hanging="361"/>
      </w:pPr>
    </w:lvl>
    <w:lvl w:ilvl="8">
      <w:numFmt w:val="bullet"/>
      <w:lvlText w:val="•"/>
      <w:lvlJc w:val="left"/>
      <w:pPr>
        <w:ind w:left="7644" w:hanging="361"/>
      </w:pPr>
    </w:lvl>
  </w:abstractNum>
  <w:abstractNum w:abstractNumId="1" w15:restartNumberingAfterBreak="0">
    <w:nsid w:val="04903C3D"/>
    <w:multiLevelType w:val="hybridMultilevel"/>
    <w:tmpl w:val="8674B3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B6713DE"/>
    <w:multiLevelType w:val="hybridMultilevel"/>
    <w:tmpl w:val="D39EE5DA"/>
    <w:lvl w:ilvl="0" w:tplc="E8E2E9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5E7F43"/>
    <w:multiLevelType w:val="hybridMultilevel"/>
    <w:tmpl w:val="CF64DE74"/>
    <w:lvl w:ilvl="0" w:tplc="C7FA366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E26F16"/>
    <w:multiLevelType w:val="multilevel"/>
    <w:tmpl w:val="E152B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F3408"/>
    <w:multiLevelType w:val="hybridMultilevel"/>
    <w:tmpl w:val="3A10E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EA5EC1"/>
    <w:multiLevelType w:val="hybridMultilevel"/>
    <w:tmpl w:val="FD8225A0"/>
    <w:lvl w:ilvl="0" w:tplc="D21E861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EB6629"/>
    <w:multiLevelType w:val="hybridMultilevel"/>
    <w:tmpl w:val="3AAC6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83313D"/>
    <w:multiLevelType w:val="hybridMultilevel"/>
    <w:tmpl w:val="651663CC"/>
    <w:lvl w:ilvl="0" w:tplc="0D7E0A30">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2717B5"/>
    <w:multiLevelType w:val="hybridMultilevel"/>
    <w:tmpl w:val="6D62AA2E"/>
    <w:lvl w:ilvl="0" w:tplc="51F478A0">
      <w:start w:val="1"/>
      <w:numFmt w:val="decimal"/>
      <w:lvlText w:val="%1."/>
      <w:lvlJc w:val="left"/>
      <w:pPr>
        <w:ind w:left="1440" w:hanging="360"/>
      </w:pPr>
      <w:rPr>
        <w:rFonts w:hint="default"/>
      </w:rPr>
    </w:lvl>
    <w:lvl w:ilvl="1" w:tplc="232A4A26">
      <w:numFmt w:val="bullet"/>
      <w:lvlText w:val="-"/>
      <w:lvlJc w:val="left"/>
      <w:pPr>
        <w:ind w:left="2160" w:hanging="360"/>
      </w:pPr>
      <w:rPr>
        <w:rFonts w:ascii="Calibri" w:eastAsiaTheme="minorHAnsi" w:hAnsi="Calibri" w:cs="Calibri"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33795BF4"/>
    <w:multiLevelType w:val="hybridMultilevel"/>
    <w:tmpl w:val="C3227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AD08D0"/>
    <w:multiLevelType w:val="hybridMultilevel"/>
    <w:tmpl w:val="254AFE5A"/>
    <w:lvl w:ilvl="0" w:tplc="A210E7B6">
      <w:start w:val="1"/>
      <w:numFmt w:val="upperRoman"/>
      <w:lvlText w:val="%1."/>
      <w:lvlJc w:val="left"/>
      <w:pPr>
        <w:ind w:left="1145"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A03E9F"/>
    <w:multiLevelType w:val="hybridMultilevel"/>
    <w:tmpl w:val="4BEC241C"/>
    <w:lvl w:ilvl="0" w:tplc="A210E7B6">
      <w:start w:val="1"/>
      <w:numFmt w:val="upperRoman"/>
      <w:lvlText w:val="%1."/>
      <w:lvlJc w:val="left"/>
      <w:pPr>
        <w:ind w:left="1145"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262794"/>
    <w:multiLevelType w:val="hybridMultilevel"/>
    <w:tmpl w:val="ED9E83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C70815"/>
    <w:multiLevelType w:val="hybridMultilevel"/>
    <w:tmpl w:val="7716E900"/>
    <w:lvl w:ilvl="0" w:tplc="232A4A2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712E5D"/>
    <w:multiLevelType w:val="hybridMultilevel"/>
    <w:tmpl w:val="2706719C"/>
    <w:lvl w:ilvl="0" w:tplc="232A4A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BB014D"/>
    <w:multiLevelType w:val="hybridMultilevel"/>
    <w:tmpl w:val="4A447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EE7DAA"/>
    <w:multiLevelType w:val="hybridMultilevel"/>
    <w:tmpl w:val="E96C6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915B97"/>
    <w:multiLevelType w:val="hybridMultilevel"/>
    <w:tmpl w:val="CE10F1D0"/>
    <w:lvl w:ilvl="0" w:tplc="1C44C276">
      <w:start w:val="3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48108C"/>
    <w:multiLevelType w:val="hybridMultilevel"/>
    <w:tmpl w:val="CA10742A"/>
    <w:lvl w:ilvl="0" w:tplc="07FC9638">
      <w:start w:val="1"/>
      <w:numFmt w:val="decimal"/>
      <w:lvlText w:val="%1."/>
      <w:lvlJc w:val="left"/>
      <w:pPr>
        <w:ind w:left="1440" w:hanging="360"/>
      </w:pPr>
      <w:rPr>
        <w:rFonts w:hint="default"/>
        <w:i/>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558772A0"/>
    <w:multiLevelType w:val="hybridMultilevel"/>
    <w:tmpl w:val="E448500C"/>
    <w:lvl w:ilvl="0" w:tplc="8BA47EF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8E513A3"/>
    <w:multiLevelType w:val="hybridMultilevel"/>
    <w:tmpl w:val="145A026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4228C"/>
    <w:multiLevelType w:val="multilevel"/>
    <w:tmpl w:val="1612FBEA"/>
    <w:lvl w:ilvl="0">
      <w:numFmt w:val="bullet"/>
      <w:lvlText w:val="-"/>
      <w:lvlJc w:val="left"/>
      <w:pPr>
        <w:ind w:left="839" w:hanging="360"/>
      </w:pPr>
      <w:rPr>
        <w:rFonts w:ascii="Calibri" w:hAnsi="Calibri" w:cs="Calibri"/>
        <w:w w:val="100"/>
      </w:rPr>
    </w:lvl>
    <w:lvl w:ilvl="1">
      <w:start w:val="1"/>
      <w:numFmt w:val="bullet"/>
      <w:lvlText w:val=""/>
      <w:lvlJc w:val="left"/>
      <w:pPr>
        <w:ind w:left="1196" w:hanging="361"/>
      </w:pPr>
      <w:rPr>
        <w:rFonts w:ascii="Symbol" w:hAnsi="Symbol" w:hint="default"/>
        <w:b w:val="0"/>
        <w:bCs w:val="0"/>
        <w:i w:val="0"/>
        <w:iCs w:val="0"/>
        <w:color w:val="002060"/>
        <w:w w:val="100"/>
        <w:sz w:val="22"/>
        <w:szCs w:val="22"/>
      </w:rPr>
    </w:lvl>
    <w:lvl w:ilvl="2">
      <w:numFmt w:val="bullet"/>
      <w:lvlText w:val="•"/>
      <w:lvlJc w:val="left"/>
      <w:pPr>
        <w:ind w:left="2120" w:hanging="361"/>
      </w:pPr>
    </w:lvl>
    <w:lvl w:ilvl="3">
      <w:numFmt w:val="bullet"/>
      <w:lvlText w:val="•"/>
      <w:lvlJc w:val="left"/>
      <w:pPr>
        <w:ind w:left="3041" w:hanging="361"/>
      </w:pPr>
    </w:lvl>
    <w:lvl w:ilvl="4">
      <w:numFmt w:val="bullet"/>
      <w:lvlText w:val="•"/>
      <w:lvlJc w:val="left"/>
      <w:pPr>
        <w:ind w:left="3961" w:hanging="361"/>
      </w:pPr>
    </w:lvl>
    <w:lvl w:ilvl="5">
      <w:numFmt w:val="bullet"/>
      <w:lvlText w:val="•"/>
      <w:lvlJc w:val="left"/>
      <w:pPr>
        <w:ind w:left="4882" w:hanging="361"/>
      </w:pPr>
    </w:lvl>
    <w:lvl w:ilvl="6">
      <w:numFmt w:val="bullet"/>
      <w:lvlText w:val="•"/>
      <w:lvlJc w:val="left"/>
      <w:pPr>
        <w:ind w:left="5803" w:hanging="361"/>
      </w:pPr>
    </w:lvl>
    <w:lvl w:ilvl="7">
      <w:numFmt w:val="bullet"/>
      <w:lvlText w:val="•"/>
      <w:lvlJc w:val="left"/>
      <w:pPr>
        <w:ind w:left="6723" w:hanging="361"/>
      </w:pPr>
    </w:lvl>
    <w:lvl w:ilvl="8">
      <w:numFmt w:val="bullet"/>
      <w:lvlText w:val="•"/>
      <w:lvlJc w:val="left"/>
      <w:pPr>
        <w:ind w:left="7644" w:hanging="361"/>
      </w:pPr>
    </w:lvl>
  </w:abstractNum>
  <w:abstractNum w:abstractNumId="23" w15:restartNumberingAfterBreak="0">
    <w:nsid w:val="71E36A10"/>
    <w:multiLevelType w:val="hybridMultilevel"/>
    <w:tmpl w:val="E448500C"/>
    <w:lvl w:ilvl="0" w:tplc="8BA47EF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2DF2856"/>
    <w:multiLevelType w:val="hybridMultilevel"/>
    <w:tmpl w:val="5F361F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A590E23"/>
    <w:multiLevelType w:val="hybridMultilevel"/>
    <w:tmpl w:val="05ECA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0245CC"/>
    <w:multiLevelType w:val="hybridMultilevel"/>
    <w:tmpl w:val="D438E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246900"/>
    <w:multiLevelType w:val="hybridMultilevel"/>
    <w:tmpl w:val="9F9EE3E0"/>
    <w:lvl w:ilvl="0" w:tplc="8BA47EF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D446B4B"/>
    <w:multiLevelType w:val="hybridMultilevel"/>
    <w:tmpl w:val="E50E0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8"/>
  </w:num>
  <w:num w:numId="4">
    <w:abstractNumId w:val="15"/>
  </w:num>
  <w:num w:numId="5">
    <w:abstractNumId w:val="14"/>
  </w:num>
  <w:num w:numId="6">
    <w:abstractNumId w:val="3"/>
  </w:num>
  <w:num w:numId="7">
    <w:abstractNumId w:val="2"/>
  </w:num>
  <w:num w:numId="8">
    <w:abstractNumId w:val="0"/>
  </w:num>
  <w:num w:numId="9">
    <w:abstractNumId w:val="22"/>
  </w:num>
  <w:num w:numId="10">
    <w:abstractNumId w:val="11"/>
  </w:num>
  <w:num w:numId="11">
    <w:abstractNumId w:val="19"/>
  </w:num>
  <w:num w:numId="12">
    <w:abstractNumId w:val="9"/>
  </w:num>
  <w:num w:numId="13">
    <w:abstractNumId w:val="24"/>
  </w:num>
  <w:num w:numId="14">
    <w:abstractNumId w:val="20"/>
  </w:num>
  <w:num w:numId="15">
    <w:abstractNumId w:val="27"/>
  </w:num>
  <w:num w:numId="16">
    <w:abstractNumId w:val="8"/>
  </w:num>
  <w:num w:numId="17">
    <w:abstractNumId w:val="23"/>
  </w:num>
  <w:num w:numId="18">
    <w:abstractNumId w:val="6"/>
  </w:num>
  <w:num w:numId="19">
    <w:abstractNumId w:val="4"/>
  </w:num>
  <w:num w:numId="20">
    <w:abstractNumId w:val="1"/>
  </w:num>
  <w:num w:numId="21">
    <w:abstractNumId w:val="13"/>
  </w:num>
  <w:num w:numId="22">
    <w:abstractNumId w:val="7"/>
  </w:num>
  <w:num w:numId="23">
    <w:abstractNumId w:val="5"/>
  </w:num>
  <w:num w:numId="24">
    <w:abstractNumId w:val="26"/>
  </w:num>
  <w:num w:numId="25">
    <w:abstractNumId w:val="28"/>
  </w:num>
  <w:num w:numId="26">
    <w:abstractNumId w:val="12"/>
  </w:num>
  <w:num w:numId="27">
    <w:abstractNumId w:val="21"/>
  </w:num>
  <w:num w:numId="28">
    <w:abstractNumId w:val="1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C8"/>
    <w:rsid w:val="000100CA"/>
    <w:rsid w:val="00027120"/>
    <w:rsid w:val="00042562"/>
    <w:rsid w:val="0005395C"/>
    <w:rsid w:val="00071575"/>
    <w:rsid w:val="00074FD8"/>
    <w:rsid w:val="000754E5"/>
    <w:rsid w:val="00086789"/>
    <w:rsid w:val="000A4AD0"/>
    <w:rsid w:val="000C20A3"/>
    <w:rsid w:val="000C3591"/>
    <w:rsid w:val="000C39A9"/>
    <w:rsid w:val="000F195F"/>
    <w:rsid w:val="000F26C2"/>
    <w:rsid w:val="000F779D"/>
    <w:rsid w:val="00100DD9"/>
    <w:rsid w:val="00101B54"/>
    <w:rsid w:val="001368DF"/>
    <w:rsid w:val="0013796C"/>
    <w:rsid w:val="00137D68"/>
    <w:rsid w:val="00143E78"/>
    <w:rsid w:val="001447BF"/>
    <w:rsid w:val="00150CCD"/>
    <w:rsid w:val="00155E94"/>
    <w:rsid w:val="00171A5A"/>
    <w:rsid w:val="00187AF3"/>
    <w:rsid w:val="00194374"/>
    <w:rsid w:val="00197E9B"/>
    <w:rsid w:val="001A4321"/>
    <w:rsid w:val="001B023D"/>
    <w:rsid w:val="001B5AF0"/>
    <w:rsid w:val="001D1205"/>
    <w:rsid w:val="001F3FD9"/>
    <w:rsid w:val="001F4CC0"/>
    <w:rsid w:val="001F69EB"/>
    <w:rsid w:val="00204100"/>
    <w:rsid w:val="002050B5"/>
    <w:rsid w:val="002104C7"/>
    <w:rsid w:val="00213F0F"/>
    <w:rsid w:val="00244B78"/>
    <w:rsid w:val="00252724"/>
    <w:rsid w:val="00261F5E"/>
    <w:rsid w:val="00262F40"/>
    <w:rsid w:val="00285892"/>
    <w:rsid w:val="00290A7E"/>
    <w:rsid w:val="002B09FD"/>
    <w:rsid w:val="002C04B8"/>
    <w:rsid w:val="002C073F"/>
    <w:rsid w:val="002D6393"/>
    <w:rsid w:val="002E0E80"/>
    <w:rsid w:val="00310D8D"/>
    <w:rsid w:val="003276D0"/>
    <w:rsid w:val="0034169F"/>
    <w:rsid w:val="00343A14"/>
    <w:rsid w:val="00346055"/>
    <w:rsid w:val="00352C56"/>
    <w:rsid w:val="00362750"/>
    <w:rsid w:val="00375C59"/>
    <w:rsid w:val="00384E5D"/>
    <w:rsid w:val="00386B7C"/>
    <w:rsid w:val="003B3F29"/>
    <w:rsid w:val="003B484F"/>
    <w:rsid w:val="003B6BA7"/>
    <w:rsid w:val="00414A4B"/>
    <w:rsid w:val="004151CB"/>
    <w:rsid w:val="00465054"/>
    <w:rsid w:val="00474360"/>
    <w:rsid w:val="004744BB"/>
    <w:rsid w:val="004777C8"/>
    <w:rsid w:val="00496C27"/>
    <w:rsid w:val="004A488E"/>
    <w:rsid w:val="004D3C2F"/>
    <w:rsid w:val="004D5CC0"/>
    <w:rsid w:val="004E5446"/>
    <w:rsid w:val="004E7A1F"/>
    <w:rsid w:val="0050256C"/>
    <w:rsid w:val="00525FF4"/>
    <w:rsid w:val="00541870"/>
    <w:rsid w:val="00543C57"/>
    <w:rsid w:val="00561590"/>
    <w:rsid w:val="005730CF"/>
    <w:rsid w:val="005762E5"/>
    <w:rsid w:val="00577793"/>
    <w:rsid w:val="00592398"/>
    <w:rsid w:val="005C5CA7"/>
    <w:rsid w:val="005C74CA"/>
    <w:rsid w:val="005F2D67"/>
    <w:rsid w:val="00600BFC"/>
    <w:rsid w:val="00606B0D"/>
    <w:rsid w:val="006209A7"/>
    <w:rsid w:val="006212EF"/>
    <w:rsid w:val="00623425"/>
    <w:rsid w:val="00626845"/>
    <w:rsid w:val="006300EF"/>
    <w:rsid w:val="0064600F"/>
    <w:rsid w:val="00672C0D"/>
    <w:rsid w:val="0068210D"/>
    <w:rsid w:val="006A7CDC"/>
    <w:rsid w:val="006C2AC5"/>
    <w:rsid w:val="006C36C4"/>
    <w:rsid w:val="006C4F24"/>
    <w:rsid w:val="006C6F84"/>
    <w:rsid w:val="006D6F79"/>
    <w:rsid w:val="006E215B"/>
    <w:rsid w:val="0070186E"/>
    <w:rsid w:val="00736084"/>
    <w:rsid w:val="0075245B"/>
    <w:rsid w:val="0077181D"/>
    <w:rsid w:val="00773464"/>
    <w:rsid w:val="007C2AAF"/>
    <w:rsid w:val="007D055B"/>
    <w:rsid w:val="007E4261"/>
    <w:rsid w:val="007F480B"/>
    <w:rsid w:val="0083093D"/>
    <w:rsid w:val="00844877"/>
    <w:rsid w:val="00844E34"/>
    <w:rsid w:val="00853657"/>
    <w:rsid w:val="00854CD3"/>
    <w:rsid w:val="00860CAB"/>
    <w:rsid w:val="008729EB"/>
    <w:rsid w:val="00886553"/>
    <w:rsid w:val="00890AAB"/>
    <w:rsid w:val="008A7689"/>
    <w:rsid w:val="008B0C26"/>
    <w:rsid w:val="008C5B36"/>
    <w:rsid w:val="009018FB"/>
    <w:rsid w:val="009255C1"/>
    <w:rsid w:val="00934DCB"/>
    <w:rsid w:val="009679A0"/>
    <w:rsid w:val="00995274"/>
    <w:rsid w:val="00996DD2"/>
    <w:rsid w:val="009A3567"/>
    <w:rsid w:val="009B5A3F"/>
    <w:rsid w:val="009C0DEF"/>
    <w:rsid w:val="009D39F9"/>
    <w:rsid w:val="009F0831"/>
    <w:rsid w:val="009F0BF0"/>
    <w:rsid w:val="009F3E99"/>
    <w:rsid w:val="00A05BC4"/>
    <w:rsid w:val="00A07F37"/>
    <w:rsid w:val="00A1757B"/>
    <w:rsid w:val="00A21CE7"/>
    <w:rsid w:val="00A37DD5"/>
    <w:rsid w:val="00A42EA5"/>
    <w:rsid w:val="00A57B20"/>
    <w:rsid w:val="00A86D7C"/>
    <w:rsid w:val="00A87046"/>
    <w:rsid w:val="00A96D1A"/>
    <w:rsid w:val="00A9729B"/>
    <w:rsid w:val="00AA2AA0"/>
    <w:rsid w:val="00AE5ED0"/>
    <w:rsid w:val="00B05B6D"/>
    <w:rsid w:val="00B11496"/>
    <w:rsid w:val="00B1316B"/>
    <w:rsid w:val="00B22A0D"/>
    <w:rsid w:val="00B2590B"/>
    <w:rsid w:val="00B37750"/>
    <w:rsid w:val="00B56368"/>
    <w:rsid w:val="00B70467"/>
    <w:rsid w:val="00B80E67"/>
    <w:rsid w:val="00B8689D"/>
    <w:rsid w:val="00B9547F"/>
    <w:rsid w:val="00BA7EC0"/>
    <w:rsid w:val="00BB15E2"/>
    <w:rsid w:val="00BC3615"/>
    <w:rsid w:val="00BD3ABC"/>
    <w:rsid w:val="00BD5317"/>
    <w:rsid w:val="00BD6DFD"/>
    <w:rsid w:val="00BE1476"/>
    <w:rsid w:val="00BF1776"/>
    <w:rsid w:val="00C0121F"/>
    <w:rsid w:val="00C104E2"/>
    <w:rsid w:val="00C10B28"/>
    <w:rsid w:val="00C32A98"/>
    <w:rsid w:val="00C37A3B"/>
    <w:rsid w:val="00C41826"/>
    <w:rsid w:val="00C64D0D"/>
    <w:rsid w:val="00C92B79"/>
    <w:rsid w:val="00CA0196"/>
    <w:rsid w:val="00CA7314"/>
    <w:rsid w:val="00CC1EDE"/>
    <w:rsid w:val="00CD0EBC"/>
    <w:rsid w:val="00CD458A"/>
    <w:rsid w:val="00CE2AA0"/>
    <w:rsid w:val="00CF27A4"/>
    <w:rsid w:val="00D11C4A"/>
    <w:rsid w:val="00D152C8"/>
    <w:rsid w:val="00D24959"/>
    <w:rsid w:val="00D2527E"/>
    <w:rsid w:val="00D41822"/>
    <w:rsid w:val="00D45231"/>
    <w:rsid w:val="00D63FFC"/>
    <w:rsid w:val="00D7561D"/>
    <w:rsid w:val="00D835E8"/>
    <w:rsid w:val="00DA270E"/>
    <w:rsid w:val="00DB2327"/>
    <w:rsid w:val="00DC602D"/>
    <w:rsid w:val="00DC6852"/>
    <w:rsid w:val="00DC7702"/>
    <w:rsid w:val="00DD2074"/>
    <w:rsid w:val="00DD2B1C"/>
    <w:rsid w:val="00DE3429"/>
    <w:rsid w:val="00DE599B"/>
    <w:rsid w:val="00DE5DAA"/>
    <w:rsid w:val="00DF608B"/>
    <w:rsid w:val="00E37D7A"/>
    <w:rsid w:val="00E51621"/>
    <w:rsid w:val="00E60622"/>
    <w:rsid w:val="00E616D1"/>
    <w:rsid w:val="00E75F86"/>
    <w:rsid w:val="00E819C7"/>
    <w:rsid w:val="00EA5922"/>
    <w:rsid w:val="00EB3EC7"/>
    <w:rsid w:val="00EC1E0D"/>
    <w:rsid w:val="00EC68B2"/>
    <w:rsid w:val="00EE58B6"/>
    <w:rsid w:val="00EF61FC"/>
    <w:rsid w:val="00F35FE6"/>
    <w:rsid w:val="00F41D6E"/>
    <w:rsid w:val="00F438E9"/>
    <w:rsid w:val="00F46B6B"/>
    <w:rsid w:val="00F51358"/>
    <w:rsid w:val="00F81BF7"/>
    <w:rsid w:val="00F87BE4"/>
    <w:rsid w:val="00F94603"/>
    <w:rsid w:val="00FA4A30"/>
    <w:rsid w:val="00FB4B9E"/>
    <w:rsid w:val="00FD103C"/>
    <w:rsid w:val="00FD2B35"/>
    <w:rsid w:val="00FE2272"/>
    <w:rsid w:val="00FF513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9AEF4"/>
  <w15:chartTrackingRefBased/>
  <w15:docId w15:val="{DFB986BF-EE95-4582-BD02-512CBEAB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32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96DD2"/>
    <w:rPr>
      <w:sz w:val="16"/>
      <w:szCs w:val="16"/>
    </w:rPr>
  </w:style>
  <w:style w:type="paragraph" w:styleId="Commentaire">
    <w:name w:val="annotation text"/>
    <w:basedOn w:val="Normal"/>
    <w:link w:val="CommentaireCar"/>
    <w:uiPriority w:val="99"/>
    <w:semiHidden/>
    <w:unhideWhenUsed/>
    <w:rsid w:val="00996DD2"/>
    <w:pPr>
      <w:spacing w:line="240" w:lineRule="auto"/>
    </w:pPr>
    <w:rPr>
      <w:sz w:val="20"/>
      <w:szCs w:val="20"/>
    </w:rPr>
  </w:style>
  <w:style w:type="character" w:customStyle="1" w:styleId="CommentaireCar">
    <w:name w:val="Commentaire Car"/>
    <w:basedOn w:val="Policepardfaut"/>
    <w:link w:val="Commentaire"/>
    <w:uiPriority w:val="99"/>
    <w:semiHidden/>
    <w:rsid w:val="00996DD2"/>
    <w:rPr>
      <w:sz w:val="20"/>
      <w:szCs w:val="20"/>
    </w:rPr>
  </w:style>
  <w:style w:type="paragraph" w:styleId="Objetducommentaire">
    <w:name w:val="annotation subject"/>
    <w:basedOn w:val="Commentaire"/>
    <w:next w:val="Commentaire"/>
    <w:link w:val="ObjetducommentaireCar"/>
    <w:uiPriority w:val="99"/>
    <w:semiHidden/>
    <w:unhideWhenUsed/>
    <w:rsid w:val="00996DD2"/>
    <w:rPr>
      <w:b/>
      <w:bCs/>
    </w:rPr>
  </w:style>
  <w:style w:type="character" w:customStyle="1" w:styleId="ObjetducommentaireCar">
    <w:name w:val="Objet du commentaire Car"/>
    <w:basedOn w:val="CommentaireCar"/>
    <w:link w:val="Objetducommentaire"/>
    <w:uiPriority w:val="99"/>
    <w:semiHidden/>
    <w:rsid w:val="00996DD2"/>
    <w:rPr>
      <w:b/>
      <w:bCs/>
      <w:sz w:val="20"/>
      <w:szCs w:val="20"/>
    </w:rPr>
  </w:style>
  <w:style w:type="paragraph" w:styleId="Textedebulles">
    <w:name w:val="Balloon Text"/>
    <w:basedOn w:val="Normal"/>
    <w:link w:val="TextedebullesCar"/>
    <w:uiPriority w:val="99"/>
    <w:semiHidden/>
    <w:unhideWhenUsed/>
    <w:rsid w:val="00996D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6DD2"/>
    <w:rPr>
      <w:rFonts w:ascii="Segoe UI" w:hAnsi="Segoe UI" w:cs="Segoe UI"/>
      <w:sz w:val="18"/>
      <w:szCs w:val="18"/>
    </w:rPr>
  </w:style>
  <w:style w:type="paragraph" w:styleId="Paragraphedeliste">
    <w:name w:val="List Paragraph"/>
    <w:basedOn w:val="Normal"/>
    <w:uiPriority w:val="1"/>
    <w:qFormat/>
    <w:rsid w:val="00DC602D"/>
    <w:pPr>
      <w:ind w:left="720"/>
      <w:contextualSpacing/>
    </w:pPr>
  </w:style>
  <w:style w:type="paragraph" w:customStyle="1" w:styleId="DateduCV">
    <w:name w:val="Date du C.V."/>
    <w:basedOn w:val="Normal"/>
    <w:qFormat/>
    <w:rsid w:val="00C37A3B"/>
    <w:pPr>
      <w:spacing w:before="40" w:after="40" w:line="288" w:lineRule="auto"/>
      <w:ind w:right="1440"/>
    </w:pPr>
    <w:rPr>
      <w:color w:val="595959" w:themeColor="text1" w:themeTint="A6"/>
      <w:kern w:val="20"/>
      <w:sz w:val="20"/>
      <w:szCs w:val="20"/>
      <w:lang w:eastAsia="fr-FR"/>
    </w:rPr>
  </w:style>
  <w:style w:type="character" w:customStyle="1" w:styleId="fontstyle21">
    <w:name w:val="fontstyle21"/>
    <w:basedOn w:val="Policepardfaut"/>
    <w:rsid w:val="00C37A3B"/>
    <w:rPr>
      <w:rFonts w:ascii="Calibri" w:hAnsi="Calibri" w:cs="Calibri" w:hint="default"/>
      <w:b w:val="0"/>
      <w:bCs w:val="0"/>
      <w:i w:val="0"/>
      <w:iCs w:val="0"/>
      <w:color w:val="002060"/>
      <w:sz w:val="22"/>
      <w:szCs w:val="22"/>
    </w:rPr>
  </w:style>
  <w:style w:type="paragraph" w:styleId="Corpsdetexte">
    <w:name w:val="Body Text"/>
    <w:basedOn w:val="Normal"/>
    <w:link w:val="CorpsdetexteCar"/>
    <w:uiPriority w:val="1"/>
    <w:qFormat/>
    <w:rsid w:val="001368DF"/>
    <w:pPr>
      <w:widowControl w:val="0"/>
      <w:autoSpaceDE w:val="0"/>
      <w:autoSpaceDN w:val="0"/>
      <w:adjustRightInd w:val="0"/>
      <w:spacing w:after="0" w:line="240" w:lineRule="auto"/>
    </w:pPr>
    <w:rPr>
      <w:rFonts w:ascii="Calibri" w:eastAsiaTheme="minorEastAsia" w:hAnsi="Calibri" w:cs="Calibri"/>
      <w:lang w:eastAsia="fr-FR"/>
    </w:rPr>
  </w:style>
  <w:style w:type="character" w:customStyle="1" w:styleId="CorpsdetexteCar">
    <w:name w:val="Corps de texte Car"/>
    <w:basedOn w:val="Policepardfaut"/>
    <w:link w:val="Corpsdetexte"/>
    <w:uiPriority w:val="1"/>
    <w:rsid w:val="001368DF"/>
    <w:rPr>
      <w:rFonts w:ascii="Calibri" w:eastAsiaTheme="minorEastAsia" w:hAnsi="Calibri" w:cs="Calibri"/>
      <w:lang w:eastAsia="fr-FR"/>
    </w:rPr>
  </w:style>
  <w:style w:type="character" w:styleId="Lienhypertexte">
    <w:name w:val="Hyperlink"/>
    <w:basedOn w:val="Policepardfaut"/>
    <w:uiPriority w:val="99"/>
    <w:unhideWhenUsed/>
    <w:rsid w:val="001368DF"/>
    <w:rPr>
      <w:color w:val="0563C1" w:themeColor="hyperlink"/>
      <w:u w:val="single"/>
    </w:rPr>
  </w:style>
  <w:style w:type="paragraph" w:styleId="Notedebasdepage">
    <w:name w:val="footnote text"/>
    <w:basedOn w:val="Normal"/>
    <w:link w:val="NotedebasdepageCar"/>
    <w:uiPriority w:val="99"/>
    <w:semiHidden/>
    <w:unhideWhenUsed/>
    <w:rsid w:val="00AE5ED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5ED0"/>
    <w:rPr>
      <w:sz w:val="20"/>
      <w:szCs w:val="20"/>
    </w:rPr>
  </w:style>
  <w:style w:type="character" w:styleId="Appelnotedebasdep">
    <w:name w:val="footnote reference"/>
    <w:basedOn w:val="Policepardfaut"/>
    <w:uiPriority w:val="99"/>
    <w:semiHidden/>
    <w:unhideWhenUsed/>
    <w:rsid w:val="00AE5ED0"/>
    <w:rPr>
      <w:vertAlign w:val="superscript"/>
    </w:rPr>
  </w:style>
  <w:style w:type="paragraph" w:styleId="En-tte">
    <w:name w:val="header"/>
    <w:basedOn w:val="Normal"/>
    <w:link w:val="En-tteCar"/>
    <w:uiPriority w:val="99"/>
    <w:unhideWhenUsed/>
    <w:rsid w:val="00B1316B"/>
    <w:pPr>
      <w:tabs>
        <w:tab w:val="center" w:pos="4536"/>
        <w:tab w:val="right" w:pos="9072"/>
      </w:tabs>
      <w:spacing w:after="0" w:line="240" w:lineRule="auto"/>
    </w:pPr>
  </w:style>
  <w:style w:type="character" w:customStyle="1" w:styleId="En-tteCar">
    <w:name w:val="En-tête Car"/>
    <w:basedOn w:val="Policepardfaut"/>
    <w:link w:val="En-tte"/>
    <w:uiPriority w:val="99"/>
    <w:rsid w:val="00B1316B"/>
  </w:style>
  <w:style w:type="paragraph" w:styleId="Pieddepage">
    <w:name w:val="footer"/>
    <w:basedOn w:val="Normal"/>
    <w:link w:val="PieddepageCar"/>
    <w:uiPriority w:val="99"/>
    <w:unhideWhenUsed/>
    <w:rsid w:val="00B131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316B"/>
  </w:style>
  <w:style w:type="table" w:styleId="Grilledutableau">
    <w:name w:val="Table Grid"/>
    <w:basedOn w:val="TableauNormal"/>
    <w:uiPriority w:val="39"/>
    <w:rsid w:val="00FF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63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BC36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325010">
      <w:bodyDiv w:val="1"/>
      <w:marLeft w:val="0"/>
      <w:marRight w:val="0"/>
      <w:marTop w:val="0"/>
      <w:marBottom w:val="0"/>
      <w:divBdr>
        <w:top w:val="none" w:sz="0" w:space="0" w:color="auto"/>
        <w:left w:val="none" w:sz="0" w:space="0" w:color="auto"/>
        <w:bottom w:val="none" w:sz="0" w:space="0" w:color="auto"/>
        <w:right w:val="none" w:sz="0" w:space="0" w:color="auto"/>
      </w:divBdr>
    </w:div>
    <w:div w:id="1146358514">
      <w:bodyDiv w:val="1"/>
      <w:marLeft w:val="0"/>
      <w:marRight w:val="0"/>
      <w:marTop w:val="0"/>
      <w:marBottom w:val="0"/>
      <w:divBdr>
        <w:top w:val="none" w:sz="0" w:space="0" w:color="auto"/>
        <w:left w:val="none" w:sz="0" w:space="0" w:color="auto"/>
        <w:bottom w:val="none" w:sz="0" w:space="0" w:color="auto"/>
        <w:right w:val="none" w:sz="0" w:space="0" w:color="auto"/>
      </w:divBdr>
    </w:div>
    <w:div w:id="1376278106">
      <w:bodyDiv w:val="1"/>
      <w:marLeft w:val="0"/>
      <w:marRight w:val="0"/>
      <w:marTop w:val="0"/>
      <w:marBottom w:val="0"/>
      <w:divBdr>
        <w:top w:val="none" w:sz="0" w:space="0" w:color="auto"/>
        <w:left w:val="none" w:sz="0" w:space="0" w:color="auto"/>
        <w:bottom w:val="none" w:sz="0" w:space="0" w:color="auto"/>
        <w:right w:val="none" w:sz="0" w:space="0" w:color="auto"/>
      </w:divBdr>
    </w:div>
    <w:div w:id="1556044202">
      <w:bodyDiv w:val="1"/>
      <w:marLeft w:val="0"/>
      <w:marRight w:val="0"/>
      <w:marTop w:val="0"/>
      <w:marBottom w:val="0"/>
      <w:divBdr>
        <w:top w:val="none" w:sz="0" w:space="0" w:color="auto"/>
        <w:left w:val="none" w:sz="0" w:space="0" w:color="auto"/>
        <w:bottom w:val="none" w:sz="0" w:space="0" w:color="auto"/>
        <w:right w:val="none" w:sz="0" w:space="0" w:color="auto"/>
      </w:divBdr>
    </w:div>
    <w:div w:id="159443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hyperlink" Target="https://www.legifrance.gouv.fr/affichCodeArticle.do?cidTexte=LEGITEXT000006070933&amp;idArticle=LEGIARTI000006450116&amp;dateTexte=&amp;categorieLien=cid"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5.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legifrance.gouv.fr/affichCodeArticle.do?cidTexte=LEGITEXT000006070933&amp;idArticle=LEGIARTI000006450117&amp;dateTexte=&amp;categorieLien=cid"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8D0DD-03DC-4DD6-8005-D23494AF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967</Words>
  <Characters>5320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GAYRARD Jean-Philippe</dc:creator>
  <cp:keywords/>
  <dc:description/>
  <cp:lastModifiedBy>AGRY-SIGUIER Géraldine</cp:lastModifiedBy>
  <cp:revision>8</cp:revision>
  <cp:lastPrinted>2025-04-23T15:17:00Z</cp:lastPrinted>
  <dcterms:created xsi:type="dcterms:W3CDTF">2025-04-23T13:20:00Z</dcterms:created>
  <dcterms:modified xsi:type="dcterms:W3CDTF">2025-04-23T15:22:00Z</dcterms:modified>
</cp:coreProperties>
</file>